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7A93A62" w14:textId="7F1CCCD5" w:rsidR="001D21BD" w:rsidRDefault="001D21BD" w:rsidP="007915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A89131" wp14:editId="6CDDF42C">
            <wp:extent cx="5940425" cy="704748"/>
            <wp:effectExtent l="0" t="0" r="3175" b="635"/>
            <wp:docPr id="2" name="Рисунок 2" descr="http://www.hse.ru/data/2012/01/19/1263885134/logo_hs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e.ru/data/2012/01/19/1263885134/logo_hse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8351" w14:textId="77777777" w:rsidR="001D21BD" w:rsidRDefault="001D21BD" w:rsidP="007915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E5CBF0" w14:textId="2518FDA8" w:rsidR="00D01B3A" w:rsidRPr="00BA627A" w:rsidRDefault="001D21BD" w:rsidP="00791513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A627A">
        <w:rPr>
          <w:rFonts w:ascii="Arial" w:hAnsi="Arial" w:cs="Arial"/>
          <w:color w:val="auto"/>
          <w:sz w:val="24"/>
          <w:szCs w:val="24"/>
        </w:rPr>
        <w:t>ПРОГРАММА</w:t>
      </w:r>
    </w:p>
    <w:p w14:paraId="4AC7D6FE" w14:textId="77777777" w:rsidR="001D21BD" w:rsidRPr="00BA627A" w:rsidRDefault="001D21BD" w:rsidP="001D21BD">
      <w:pPr>
        <w:rPr>
          <w:rFonts w:ascii="Arial" w:hAnsi="Arial" w:cs="Arial"/>
          <w:sz w:val="24"/>
          <w:szCs w:val="24"/>
        </w:rPr>
      </w:pPr>
    </w:p>
    <w:p w14:paraId="55C1F3A8" w14:textId="61501FB6" w:rsidR="00B10376" w:rsidRPr="00BA627A" w:rsidRDefault="001D21BD" w:rsidP="00791513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A627A">
        <w:rPr>
          <w:rFonts w:ascii="Arial" w:hAnsi="Arial" w:cs="Arial"/>
          <w:color w:val="auto"/>
          <w:sz w:val="24"/>
          <w:szCs w:val="24"/>
        </w:rPr>
        <w:t>КРУГЛЫЙ СТОЛ</w:t>
      </w:r>
    </w:p>
    <w:p w14:paraId="0562A2C5" w14:textId="0A09ED9F" w:rsidR="00373774" w:rsidRPr="00BA627A" w:rsidRDefault="001D21BD" w:rsidP="002952A2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A627A">
        <w:rPr>
          <w:rFonts w:ascii="Arial" w:hAnsi="Arial" w:cs="Arial"/>
          <w:color w:val="auto"/>
          <w:sz w:val="24"/>
          <w:szCs w:val="24"/>
        </w:rPr>
        <w:t xml:space="preserve">УМНЫЕ ГОРОДА: ПОТЕНЦИАЛ И ПЕРСПЕКТИВЫ РАЗВИТИЯ В </w:t>
      </w:r>
      <w:proofErr w:type="gramStart"/>
      <w:r w:rsidRPr="00BA627A">
        <w:rPr>
          <w:rFonts w:ascii="Arial" w:hAnsi="Arial" w:cs="Arial"/>
          <w:color w:val="auto"/>
          <w:sz w:val="24"/>
          <w:szCs w:val="24"/>
        </w:rPr>
        <w:t>РЕГИОНАХ</w:t>
      </w:r>
      <w:proofErr w:type="gramEnd"/>
      <w:r w:rsidRPr="00BA627A">
        <w:rPr>
          <w:rFonts w:ascii="Arial" w:hAnsi="Arial" w:cs="Arial"/>
          <w:color w:val="auto"/>
          <w:sz w:val="24"/>
          <w:szCs w:val="24"/>
        </w:rPr>
        <w:t xml:space="preserve"> РОССИИ</w:t>
      </w:r>
    </w:p>
    <w:p w14:paraId="000C29E1" w14:textId="77777777" w:rsidR="00617A25" w:rsidRPr="00BA627A" w:rsidRDefault="00617A25" w:rsidP="002952A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37E0513" w14:textId="63E915F7" w:rsidR="007B390E" w:rsidRPr="00BA627A" w:rsidRDefault="00B5690C" w:rsidP="002952A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BA627A">
        <w:rPr>
          <w:rFonts w:ascii="Arial" w:hAnsi="Arial" w:cs="Arial"/>
          <w:i/>
          <w:sz w:val="24"/>
          <w:szCs w:val="24"/>
        </w:rPr>
        <w:t xml:space="preserve">Дата: </w:t>
      </w:r>
      <w:r w:rsidR="007B390E" w:rsidRPr="00BA627A">
        <w:rPr>
          <w:rFonts w:ascii="Arial" w:hAnsi="Arial" w:cs="Arial"/>
          <w:i/>
          <w:sz w:val="24"/>
          <w:szCs w:val="24"/>
        </w:rPr>
        <w:t>11 апреля 2014 г.</w:t>
      </w:r>
      <w:r w:rsidR="00A1796C" w:rsidRPr="00BA627A">
        <w:rPr>
          <w:rFonts w:ascii="Arial" w:hAnsi="Arial" w:cs="Arial"/>
          <w:i/>
          <w:sz w:val="24"/>
          <w:szCs w:val="24"/>
        </w:rPr>
        <w:t xml:space="preserve"> </w:t>
      </w:r>
    </w:p>
    <w:p w14:paraId="349573A2" w14:textId="3A14CB7E" w:rsidR="00B5690C" w:rsidRPr="00BA627A" w:rsidRDefault="00B5690C" w:rsidP="002952A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BA627A">
        <w:rPr>
          <w:rFonts w:ascii="Arial" w:hAnsi="Arial" w:cs="Arial"/>
          <w:i/>
          <w:sz w:val="24"/>
          <w:szCs w:val="24"/>
        </w:rPr>
        <w:t>Время: 1</w:t>
      </w:r>
      <w:r w:rsidR="004A038B" w:rsidRPr="00BA627A">
        <w:rPr>
          <w:rFonts w:ascii="Arial" w:hAnsi="Arial" w:cs="Arial"/>
          <w:i/>
          <w:sz w:val="24"/>
          <w:szCs w:val="24"/>
        </w:rPr>
        <w:t>5</w:t>
      </w:r>
      <w:r w:rsidRPr="00BA627A">
        <w:rPr>
          <w:rFonts w:ascii="Arial" w:hAnsi="Arial" w:cs="Arial"/>
          <w:i/>
          <w:sz w:val="24"/>
          <w:szCs w:val="24"/>
        </w:rPr>
        <w:t>:00 – 1</w:t>
      </w:r>
      <w:r w:rsidR="004A038B" w:rsidRPr="00BA627A">
        <w:rPr>
          <w:rFonts w:ascii="Arial" w:hAnsi="Arial" w:cs="Arial"/>
          <w:i/>
          <w:sz w:val="24"/>
          <w:szCs w:val="24"/>
        </w:rPr>
        <w:t>7</w:t>
      </w:r>
      <w:r w:rsidRPr="00BA627A">
        <w:rPr>
          <w:rFonts w:ascii="Arial" w:hAnsi="Arial" w:cs="Arial"/>
          <w:i/>
          <w:sz w:val="24"/>
          <w:szCs w:val="24"/>
        </w:rPr>
        <w:t>:00</w:t>
      </w:r>
    </w:p>
    <w:p w14:paraId="39ED973F" w14:textId="77777777" w:rsidR="001D21BD" w:rsidRPr="00BA627A" w:rsidRDefault="00B5690C" w:rsidP="002952A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BA627A">
        <w:rPr>
          <w:rFonts w:ascii="Arial" w:hAnsi="Arial" w:cs="Arial"/>
          <w:i/>
          <w:sz w:val="24"/>
          <w:szCs w:val="24"/>
        </w:rPr>
        <w:t xml:space="preserve">Место проведения: </w:t>
      </w:r>
      <w:r w:rsidR="001D3C4B" w:rsidRPr="00BA627A">
        <w:rPr>
          <w:rFonts w:ascii="Arial" w:hAnsi="Arial" w:cs="Arial"/>
          <w:i/>
          <w:sz w:val="24"/>
          <w:szCs w:val="24"/>
        </w:rPr>
        <w:t xml:space="preserve">НИУ «Высшая школа экономики», </w:t>
      </w:r>
    </w:p>
    <w:p w14:paraId="750B255B" w14:textId="6AD02559" w:rsidR="00907AC9" w:rsidRPr="00BA627A" w:rsidRDefault="001D3C4B" w:rsidP="002952A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BA627A">
        <w:rPr>
          <w:rFonts w:ascii="Arial" w:hAnsi="Arial" w:cs="Arial"/>
          <w:i/>
          <w:sz w:val="24"/>
          <w:szCs w:val="24"/>
        </w:rPr>
        <w:t xml:space="preserve">Москва, </w:t>
      </w:r>
      <w:proofErr w:type="spellStart"/>
      <w:r w:rsidR="000E12F7" w:rsidRPr="00BA627A">
        <w:rPr>
          <w:rFonts w:ascii="Arial" w:hAnsi="Arial" w:cs="Arial"/>
          <w:i/>
          <w:sz w:val="24"/>
          <w:szCs w:val="24"/>
        </w:rPr>
        <w:t>ул</w:t>
      </w:r>
      <w:proofErr w:type="gramStart"/>
      <w:r w:rsidR="000E12F7" w:rsidRPr="00BA627A">
        <w:rPr>
          <w:rFonts w:ascii="Arial" w:hAnsi="Arial" w:cs="Arial"/>
          <w:i/>
          <w:sz w:val="24"/>
          <w:szCs w:val="24"/>
        </w:rPr>
        <w:t>.М</w:t>
      </w:r>
      <w:proofErr w:type="gramEnd"/>
      <w:r w:rsidR="000E12F7" w:rsidRPr="00BA627A">
        <w:rPr>
          <w:rFonts w:ascii="Arial" w:hAnsi="Arial" w:cs="Arial"/>
          <w:i/>
          <w:sz w:val="24"/>
          <w:szCs w:val="24"/>
        </w:rPr>
        <w:t>ясницкая</w:t>
      </w:r>
      <w:proofErr w:type="spellEnd"/>
      <w:r w:rsidR="000E12F7" w:rsidRPr="00BA627A">
        <w:rPr>
          <w:rFonts w:ascii="Arial" w:hAnsi="Arial" w:cs="Arial"/>
          <w:i/>
          <w:sz w:val="24"/>
          <w:szCs w:val="24"/>
        </w:rPr>
        <w:t xml:space="preserve"> 20</w:t>
      </w:r>
      <w:r w:rsidRPr="00BA627A">
        <w:rPr>
          <w:rFonts w:ascii="Arial" w:hAnsi="Arial" w:cs="Arial"/>
          <w:i/>
          <w:sz w:val="24"/>
          <w:szCs w:val="24"/>
        </w:rPr>
        <w:t>, ауд.</w:t>
      </w:r>
      <w:r w:rsidR="000E12F7" w:rsidRPr="00BA627A">
        <w:rPr>
          <w:rFonts w:ascii="Arial" w:hAnsi="Arial" w:cs="Arial"/>
          <w:i/>
          <w:sz w:val="24"/>
          <w:szCs w:val="24"/>
        </w:rPr>
        <w:t>311</w:t>
      </w:r>
    </w:p>
    <w:p w14:paraId="55B02E4E" w14:textId="77777777" w:rsidR="00D01B3A" w:rsidRPr="00BA627A" w:rsidRDefault="00D01B3A" w:rsidP="002952A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960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5"/>
      </w:tblGrid>
      <w:tr w:rsidR="00E3587A" w:rsidRPr="00BA627A" w14:paraId="6728AE5A" w14:textId="77777777" w:rsidTr="001D21BD">
        <w:trPr>
          <w:trHeight w:val="308"/>
        </w:trPr>
        <w:tc>
          <w:tcPr>
            <w:tcW w:w="9605" w:type="dxa"/>
            <w:shd w:val="clear" w:color="auto" w:fill="BDD3E1" w:themeFill="accent6" w:themeFillTint="66"/>
          </w:tcPr>
          <w:p w14:paraId="4283C131" w14:textId="77777777" w:rsidR="00E3587A" w:rsidRPr="00BA627A" w:rsidRDefault="00E3587A" w:rsidP="002952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A627A">
              <w:rPr>
                <w:rFonts w:ascii="Arial" w:hAnsi="Arial" w:cs="Arial"/>
                <w:b/>
                <w:sz w:val="24"/>
                <w:szCs w:val="24"/>
              </w:rPr>
              <w:t>Анонс</w:t>
            </w:r>
          </w:p>
          <w:p w14:paraId="101DED63" w14:textId="0FD471B4" w:rsidR="0005688D" w:rsidRPr="00BA627A" w:rsidRDefault="0005688D" w:rsidP="002952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3587A" w:rsidRPr="00BA627A" w14:paraId="4FEA693C" w14:textId="77777777" w:rsidTr="001D21BD">
        <w:trPr>
          <w:trHeight w:val="589"/>
        </w:trPr>
        <w:tc>
          <w:tcPr>
            <w:tcW w:w="9605" w:type="dxa"/>
            <w:shd w:val="clear" w:color="auto" w:fill="FFFFFF" w:themeFill="background1"/>
          </w:tcPr>
          <w:p w14:paraId="4AA5A652" w14:textId="4E35C2E3" w:rsidR="0005688D" w:rsidRPr="00BA627A" w:rsidRDefault="007328E1" w:rsidP="001D21BD">
            <w:pPr>
              <w:ind w:left="142" w:right="14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27A">
              <w:rPr>
                <w:rFonts w:ascii="Arial" w:hAnsi="Arial" w:cs="Arial"/>
                <w:sz w:val="24"/>
                <w:szCs w:val="24"/>
              </w:rPr>
              <w:t xml:space="preserve">В современном </w:t>
            </w:r>
            <w:proofErr w:type="gramStart"/>
            <w:r w:rsidRPr="00BA627A">
              <w:rPr>
                <w:rFonts w:ascii="Arial" w:hAnsi="Arial" w:cs="Arial"/>
                <w:sz w:val="24"/>
                <w:szCs w:val="24"/>
              </w:rPr>
              <w:t>мире</w:t>
            </w:r>
            <w:proofErr w:type="gramEnd"/>
            <w:r w:rsidRPr="00BA627A">
              <w:rPr>
                <w:rFonts w:ascii="Arial" w:hAnsi="Arial" w:cs="Arial"/>
                <w:sz w:val="24"/>
                <w:szCs w:val="24"/>
              </w:rPr>
              <w:t xml:space="preserve"> с появлением новых требований к развитию городов и обеспечению их конкурентоспосо</w:t>
            </w:r>
            <w:r w:rsidR="00C428DC" w:rsidRPr="00BA627A">
              <w:rPr>
                <w:rFonts w:ascii="Arial" w:hAnsi="Arial" w:cs="Arial"/>
                <w:sz w:val="24"/>
                <w:szCs w:val="24"/>
              </w:rPr>
              <w:t>бности,  оформилась концепция «Умного</w:t>
            </w:r>
            <w:r w:rsidRPr="00BA627A">
              <w:rPr>
                <w:rFonts w:ascii="Arial" w:hAnsi="Arial" w:cs="Arial"/>
                <w:sz w:val="24"/>
                <w:szCs w:val="24"/>
              </w:rPr>
              <w:t xml:space="preserve">  город</w:t>
            </w:r>
            <w:r w:rsidR="00C428DC" w:rsidRPr="00BA627A">
              <w:rPr>
                <w:rFonts w:ascii="Arial" w:hAnsi="Arial" w:cs="Arial"/>
                <w:sz w:val="24"/>
                <w:szCs w:val="24"/>
              </w:rPr>
              <w:t>а</w:t>
            </w:r>
            <w:r w:rsidRPr="00BA627A">
              <w:rPr>
                <w:rFonts w:ascii="Arial" w:hAnsi="Arial" w:cs="Arial"/>
                <w:sz w:val="24"/>
                <w:szCs w:val="24"/>
              </w:rPr>
              <w:t>», которая фиксирует возросшую роль человеческого капитала и усиление значимости информационных технологий</w:t>
            </w:r>
            <w:r w:rsidR="00C428DC" w:rsidRPr="00BA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27A">
              <w:rPr>
                <w:rFonts w:ascii="Arial" w:hAnsi="Arial" w:cs="Arial"/>
                <w:sz w:val="24"/>
                <w:szCs w:val="24"/>
              </w:rPr>
              <w:t xml:space="preserve">в городской среде. Концепция </w:t>
            </w:r>
            <w:r w:rsidR="00C428DC" w:rsidRPr="00BA627A">
              <w:rPr>
                <w:rFonts w:ascii="Arial" w:hAnsi="Arial" w:cs="Arial"/>
                <w:sz w:val="24"/>
                <w:szCs w:val="24"/>
              </w:rPr>
              <w:t>«Умного города» объединяет</w:t>
            </w:r>
            <w:r w:rsidRPr="00BA627A">
              <w:rPr>
                <w:rFonts w:ascii="Arial" w:hAnsi="Arial" w:cs="Arial"/>
                <w:sz w:val="24"/>
                <w:szCs w:val="24"/>
              </w:rPr>
              <w:t xml:space="preserve"> разнообразные факторы городского развития в единую систему, главной целью </w:t>
            </w:r>
            <w:r w:rsidR="00C428DC" w:rsidRPr="00BA627A">
              <w:rPr>
                <w:rFonts w:ascii="Arial" w:hAnsi="Arial" w:cs="Arial"/>
                <w:sz w:val="24"/>
                <w:szCs w:val="24"/>
              </w:rPr>
              <w:t xml:space="preserve">которой является </w:t>
            </w:r>
            <w:r w:rsidRPr="00BA627A">
              <w:rPr>
                <w:rFonts w:ascii="Arial" w:hAnsi="Arial" w:cs="Arial"/>
                <w:sz w:val="24"/>
                <w:szCs w:val="24"/>
              </w:rPr>
              <w:t xml:space="preserve"> обеспечение устойчивого развития города. Она затрагивает </w:t>
            </w:r>
            <w:r w:rsidR="00C428DC" w:rsidRPr="00BA627A">
              <w:rPr>
                <w:rFonts w:ascii="Arial" w:hAnsi="Arial" w:cs="Arial"/>
                <w:sz w:val="24"/>
                <w:szCs w:val="24"/>
              </w:rPr>
              <w:t xml:space="preserve">ключевые </w:t>
            </w:r>
            <w:r w:rsidRPr="00BA627A">
              <w:rPr>
                <w:rFonts w:ascii="Arial" w:hAnsi="Arial" w:cs="Arial"/>
                <w:sz w:val="24"/>
                <w:szCs w:val="24"/>
              </w:rPr>
              <w:t>элементы</w:t>
            </w:r>
            <w:r w:rsidR="00C428DC" w:rsidRPr="00BA627A">
              <w:rPr>
                <w:rFonts w:ascii="Arial" w:hAnsi="Arial" w:cs="Arial"/>
                <w:sz w:val="24"/>
                <w:szCs w:val="24"/>
              </w:rPr>
              <w:t xml:space="preserve"> городского хозяйства: экономику, управление, энергетику</w:t>
            </w:r>
            <w:r w:rsidRPr="00BA627A">
              <w:rPr>
                <w:rFonts w:ascii="Arial" w:hAnsi="Arial" w:cs="Arial"/>
                <w:sz w:val="24"/>
                <w:szCs w:val="24"/>
              </w:rPr>
              <w:t xml:space="preserve"> и тр</w:t>
            </w:r>
            <w:r w:rsidR="00C428DC" w:rsidRPr="00BA627A">
              <w:rPr>
                <w:rFonts w:ascii="Arial" w:hAnsi="Arial" w:cs="Arial"/>
                <w:sz w:val="24"/>
                <w:szCs w:val="24"/>
              </w:rPr>
              <w:t>анспорт, окружающую среду и население</w:t>
            </w:r>
            <w:r w:rsidRPr="00BA62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4749391E" w14:textId="77777777" w:rsidR="001D21BD" w:rsidRPr="00BA627A" w:rsidRDefault="001D21B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0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5"/>
      </w:tblGrid>
      <w:tr w:rsidR="00C106A7" w:rsidRPr="00BA627A" w14:paraId="4C116E7B" w14:textId="77777777" w:rsidTr="001D21BD">
        <w:trPr>
          <w:trHeight w:val="377"/>
        </w:trPr>
        <w:tc>
          <w:tcPr>
            <w:tcW w:w="9605" w:type="dxa"/>
            <w:shd w:val="clear" w:color="auto" w:fill="BDD3E1" w:themeFill="accent6" w:themeFillTint="66"/>
          </w:tcPr>
          <w:p w14:paraId="416B0AA2" w14:textId="64D32698" w:rsidR="00B5690C" w:rsidRPr="00BA627A" w:rsidRDefault="001D21BD" w:rsidP="007915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A627A">
              <w:rPr>
                <w:rFonts w:ascii="Arial" w:hAnsi="Arial" w:cs="Arial"/>
                <w:b/>
                <w:sz w:val="24"/>
                <w:szCs w:val="24"/>
              </w:rPr>
              <w:t>Повестка круглого стола</w:t>
            </w:r>
          </w:p>
          <w:p w14:paraId="6487E2B7" w14:textId="0043D2CF" w:rsidR="0005688D" w:rsidRPr="00BA627A" w:rsidRDefault="0005688D" w:rsidP="007915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106A7" w:rsidRPr="00BA627A" w14:paraId="29A91AFD" w14:textId="77777777" w:rsidTr="001D21BD">
        <w:trPr>
          <w:trHeight w:val="589"/>
        </w:trPr>
        <w:tc>
          <w:tcPr>
            <w:tcW w:w="9605" w:type="dxa"/>
            <w:shd w:val="clear" w:color="auto" w:fill="FFFFFF" w:themeFill="background1"/>
          </w:tcPr>
          <w:p w14:paraId="77C4D630" w14:textId="0D66239A" w:rsidR="00373774" w:rsidRPr="00BA627A" w:rsidRDefault="004A2606" w:rsidP="001D21BD">
            <w:pPr>
              <w:pStyle w:val="a4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BA627A">
              <w:rPr>
                <w:rFonts w:ascii="Arial" w:hAnsi="Arial" w:cs="Arial"/>
                <w:sz w:val="24"/>
                <w:szCs w:val="24"/>
              </w:rPr>
              <w:t>Феномен «У</w:t>
            </w:r>
            <w:r w:rsidR="00373774" w:rsidRPr="00BA627A">
              <w:rPr>
                <w:rFonts w:ascii="Arial" w:hAnsi="Arial" w:cs="Arial"/>
                <w:sz w:val="24"/>
                <w:szCs w:val="24"/>
              </w:rPr>
              <w:t xml:space="preserve">много города». </w:t>
            </w:r>
            <w:r w:rsidR="00B763A0" w:rsidRPr="00BA627A">
              <w:rPr>
                <w:rFonts w:ascii="Arial" w:hAnsi="Arial" w:cs="Arial"/>
                <w:sz w:val="24"/>
                <w:szCs w:val="24"/>
              </w:rPr>
              <w:t>Зарубежный и отечественный подходы к определению понятия</w:t>
            </w:r>
            <w:r w:rsidRPr="00BA627A">
              <w:rPr>
                <w:rFonts w:ascii="Arial" w:hAnsi="Arial" w:cs="Arial"/>
                <w:sz w:val="24"/>
                <w:szCs w:val="24"/>
              </w:rPr>
              <w:t xml:space="preserve"> «Умный город».</w:t>
            </w:r>
            <w:r w:rsidR="00B763A0" w:rsidRPr="00BA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500" w:rsidRPr="00BA627A">
              <w:rPr>
                <w:rFonts w:ascii="Arial" w:hAnsi="Arial" w:cs="Arial"/>
                <w:sz w:val="24"/>
                <w:szCs w:val="24"/>
              </w:rPr>
              <w:t>Обзор мировых практик.</w:t>
            </w:r>
            <w:r w:rsidR="00FA7F04" w:rsidRPr="00BA62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1FB186" w14:textId="5DF86FBC" w:rsidR="00B763A0" w:rsidRPr="00BA627A" w:rsidRDefault="004A2606" w:rsidP="001D21BD">
            <w:pPr>
              <w:pStyle w:val="a4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BA627A">
              <w:rPr>
                <w:rFonts w:ascii="Arial" w:hAnsi="Arial" w:cs="Arial"/>
                <w:sz w:val="24"/>
                <w:szCs w:val="24"/>
              </w:rPr>
              <w:t>Роль «У</w:t>
            </w:r>
            <w:r w:rsidR="00B763A0" w:rsidRPr="00BA627A">
              <w:rPr>
                <w:rFonts w:ascii="Arial" w:hAnsi="Arial" w:cs="Arial"/>
                <w:sz w:val="24"/>
                <w:szCs w:val="24"/>
              </w:rPr>
              <w:t xml:space="preserve">много города» в контексте устойчивого развития регионов: драйвер роста или маркетинговый ход. </w:t>
            </w:r>
          </w:p>
          <w:p w14:paraId="53A1EEAE" w14:textId="6421B79E" w:rsidR="007F0500" w:rsidRPr="00BA627A" w:rsidRDefault="00B763A0" w:rsidP="001D21BD">
            <w:pPr>
              <w:pStyle w:val="a4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BA627A">
              <w:rPr>
                <w:rFonts w:ascii="Arial" w:hAnsi="Arial" w:cs="Arial"/>
                <w:sz w:val="24"/>
                <w:szCs w:val="24"/>
              </w:rPr>
              <w:t>Потенциал ро</w:t>
            </w:r>
            <w:r w:rsidR="004A2606" w:rsidRPr="00BA627A">
              <w:rPr>
                <w:rFonts w:ascii="Arial" w:hAnsi="Arial" w:cs="Arial"/>
                <w:sz w:val="24"/>
                <w:szCs w:val="24"/>
              </w:rPr>
              <w:t>ссийских регионов по созданию «У</w:t>
            </w:r>
            <w:r w:rsidRPr="00BA627A">
              <w:rPr>
                <w:rFonts w:ascii="Arial" w:hAnsi="Arial" w:cs="Arial"/>
                <w:sz w:val="24"/>
                <w:szCs w:val="24"/>
              </w:rPr>
              <w:t>мных городов».</w:t>
            </w:r>
          </w:p>
          <w:p w14:paraId="78B3ED72" w14:textId="6CE7D482" w:rsidR="0005688D" w:rsidRPr="00BA627A" w:rsidRDefault="007F0500" w:rsidP="001D21BD">
            <w:pPr>
              <w:pStyle w:val="a4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27A">
              <w:rPr>
                <w:rFonts w:ascii="Arial" w:hAnsi="Arial" w:cs="Arial"/>
                <w:sz w:val="24"/>
                <w:szCs w:val="24"/>
              </w:rPr>
              <w:t>Перспективы «умного» развития в старых и возможности в новых городах.</w:t>
            </w:r>
            <w:proofErr w:type="gramEnd"/>
            <w:r w:rsidRPr="00BA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3A0" w:rsidRPr="00BA627A">
              <w:rPr>
                <w:rFonts w:ascii="Arial" w:hAnsi="Arial" w:cs="Arial"/>
                <w:sz w:val="24"/>
                <w:szCs w:val="24"/>
              </w:rPr>
              <w:t>Поиск организационно-</w:t>
            </w:r>
            <w:proofErr w:type="gramStart"/>
            <w:r w:rsidR="00B763A0" w:rsidRPr="00BA627A">
              <w:rPr>
                <w:rFonts w:ascii="Arial" w:hAnsi="Arial" w:cs="Arial"/>
                <w:sz w:val="24"/>
                <w:szCs w:val="24"/>
              </w:rPr>
              <w:t>экономических механизмов</w:t>
            </w:r>
            <w:proofErr w:type="gramEnd"/>
            <w:r w:rsidR="004A2606" w:rsidRPr="00BA627A">
              <w:rPr>
                <w:rFonts w:ascii="Arial" w:hAnsi="Arial" w:cs="Arial"/>
                <w:sz w:val="24"/>
                <w:szCs w:val="24"/>
              </w:rPr>
              <w:t xml:space="preserve"> создания «Умных городов»</w:t>
            </w:r>
            <w:r w:rsidR="00B763A0" w:rsidRPr="00BA62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137C7BE0" w14:textId="77777777" w:rsidR="001D21BD" w:rsidRPr="00BA627A" w:rsidRDefault="001D21B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6769"/>
        <w:gridCol w:w="35"/>
      </w:tblGrid>
      <w:tr w:rsidR="001D21BD" w:rsidRPr="00BA627A" w14:paraId="2D35B86F" w14:textId="77777777" w:rsidTr="001D21BD">
        <w:trPr>
          <w:gridAfter w:val="1"/>
          <w:wAfter w:w="35" w:type="dxa"/>
          <w:trHeight w:val="377"/>
        </w:trPr>
        <w:tc>
          <w:tcPr>
            <w:tcW w:w="9605" w:type="dxa"/>
            <w:gridSpan w:val="2"/>
            <w:shd w:val="clear" w:color="auto" w:fill="BDD3E1" w:themeFill="accent6" w:themeFillTint="66"/>
          </w:tcPr>
          <w:p w14:paraId="56CB109D" w14:textId="77777777" w:rsidR="001D21BD" w:rsidRPr="00BA627A" w:rsidRDefault="001D21BD" w:rsidP="0086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27A">
              <w:rPr>
                <w:rFonts w:ascii="Arial" w:hAnsi="Arial" w:cs="Arial"/>
                <w:b/>
                <w:sz w:val="24"/>
                <w:szCs w:val="24"/>
              </w:rPr>
              <w:t xml:space="preserve">Модератор </w:t>
            </w:r>
          </w:p>
          <w:p w14:paraId="202B0399" w14:textId="4D3A75EE" w:rsidR="001D21BD" w:rsidRPr="00BA627A" w:rsidRDefault="001D21BD" w:rsidP="008628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D21BD" w:rsidRPr="00BA627A" w14:paraId="7F00AEBC" w14:textId="77777777" w:rsidTr="00862847">
        <w:trPr>
          <w:trHeight w:val="20"/>
        </w:trPr>
        <w:tc>
          <w:tcPr>
            <w:tcW w:w="2836" w:type="dxa"/>
            <w:shd w:val="clear" w:color="auto" w:fill="FFFFFF" w:themeFill="background1"/>
          </w:tcPr>
          <w:p w14:paraId="74851937" w14:textId="77777777" w:rsidR="001D21BD" w:rsidRPr="00BA627A" w:rsidRDefault="001D21BD" w:rsidP="00862847">
            <w:pP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Ильина Ирина Николаевна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31254CD1" w14:textId="77777777" w:rsidR="001D21BD" w:rsidRPr="00BA627A" w:rsidRDefault="001D21BD" w:rsidP="00862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sz w:val="24"/>
                <w:szCs w:val="24"/>
                <w:lang w:eastAsia="ru-RU"/>
              </w:rPr>
              <w:t>Директор Института региональных исследований и городского планирования</w:t>
            </w:r>
          </w:p>
        </w:tc>
      </w:tr>
    </w:tbl>
    <w:p w14:paraId="0ED1289E" w14:textId="77777777" w:rsidR="001D21BD" w:rsidRPr="00BA627A" w:rsidRDefault="001D21BD" w:rsidP="00862847">
      <w:pPr>
        <w:rPr>
          <w:rFonts w:ascii="Arial" w:hAnsi="Arial" w:cs="Arial"/>
          <w:i/>
          <w:sz w:val="24"/>
          <w:szCs w:val="24"/>
          <w:lang w:eastAsia="ru-RU"/>
        </w:rPr>
      </w:pPr>
    </w:p>
    <w:p w14:paraId="5F2104D2" w14:textId="77777777" w:rsidR="001D21BD" w:rsidRDefault="001D21BD" w:rsidP="0086284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0C2CCBA" w14:textId="77777777" w:rsidR="001D21BD" w:rsidRDefault="001D21BD" w:rsidP="0086284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C34A648" w14:textId="77777777" w:rsidR="001D21BD" w:rsidRPr="00617A25" w:rsidRDefault="001D21BD" w:rsidP="0086284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3"/>
        <w:gridCol w:w="6202"/>
        <w:gridCol w:w="35"/>
      </w:tblGrid>
      <w:tr w:rsidR="001D21BD" w:rsidRPr="00BA627A" w14:paraId="6DE30338" w14:textId="77777777" w:rsidTr="001D21BD">
        <w:trPr>
          <w:gridAfter w:val="1"/>
          <w:wAfter w:w="35" w:type="dxa"/>
          <w:trHeight w:val="377"/>
        </w:trPr>
        <w:tc>
          <w:tcPr>
            <w:tcW w:w="9605" w:type="dxa"/>
            <w:gridSpan w:val="2"/>
            <w:shd w:val="clear" w:color="auto" w:fill="BDD3E1" w:themeFill="accent6" w:themeFillTint="66"/>
          </w:tcPr>
          <w:p w14:paraId="3788168A" w14:textId="02BEA223" w:rsidR="001D21BD" w:rsidRPr="00BA627A" w:rsidRDefault="001D21BD" w:rsidP="0086284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BA627A">
              <w:rPr>
                <w:rFonts w:ascii="Arial" w:hAnsi="Arial" w:cs="Arial"/>
                <w:b/>
                <w:sz w:val="20"/>
                <w:szCs w:val="24"/>
              </w:rPr>
              <w:lastRenderedPageBreak/>
              <w:t>Докладчики</w:t>
            </w:r>
          </w:p>
          <w:p w14:paraId="7AD58F2F" w14:textId="77777777" w:rsidR="001D21BD" w:rsidRPr="00BA627A" w:rsidRDefault="001D21BD" w:rsidP="0086284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</w:tr>
      <w:tr w:rsidR="001D21BD" w:rsidRPr="00BA627A" w14:paraId="5869DF0A" w14:textId="77777777" w:rsidTr="00BA627A">
        <w:trPr>
          <w:trHeight w:val="20"/>
        </w:trPr>
        <w:tc>
          <w:tcPr>
            <w:tcW w:w="3403" w:type="dxa"/>
            <w:shd w:val="clear" w:color="auto" w:fill="FFFFFF" w:themeFill="background1"/>
          </w:tcPr>
          <w:p w14:paraId="50BF8DF4" w14:textId="77777777" w:rsidR="001D21BD" w:rsidRPr="00BA627A" w:rsidRDefault="001D21BD" w:rsidP="00862847">
            <w:pPr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Дрожжинов Владимир Иванович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5FB5B191" w14:textId="77777777" w:rsidR="001D21BD" w:rsidRPr="00BA627A" w:rsidRDefault="001D21BD" w:rsidP="00862847">
            <w:pPr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>Председатель правления АНО «Центр компетенции по электронному правительству»</w:t>
            </w:r>
          </w:p>
        </w:tc>
      </w:tr>
      <w:tr w:rsidR="001D21BD" w:rsidRPr="00BA627A" w14:paraId="0ADD6B20" w14:textId="77777777" w:rsidTr="001D21BD">
        <w:trPr>
          <w:trHeight w:val="20"/>
        </w:trPr>
        <w:tc>
          <w:tcPr>
            <w:tcW w:w="9640" w:type="dxa"/>
            <w:gridSpan w:val="3"/>
            <w:shd w:val="clear" w:color="auto" w:fill="FFFFFF" w:themeFill="background1"/>
          </w:tcPr>
          <w:p w14:paraId="709E7AE4" w14:textId="77777777" w:rsidR="001D21BD" w:rsidRPr="00BA627A" w:rsidRDefault="001D21BD" w:rsidP="00862847">
            <w:pPr>
              <w:rPr>
                <w:rFonts w:ascii="Arial" w:hAnsi="Arial" w:cs="Arial"/>
                <w:i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4"/>
                <w:lang w:eastAsia="ru-RU"/>
              </w:rPr>
              <w:t xml:space="preserve">Доклад: От града безумного к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4"/>
                <w:lang w:eastAsia="ru-RU"/>
              </w:rPr>
              <w:t>полуумному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4"/>
                <w:lang w:eastAsia="ru-RU"/>
              </w:rPr>
              <w:t xml:space="preserve"> и от него к </w:t>
            </w:r>
            <w:proofErr w:type="gramStart"/>
            <w:r w:rsidRPr="00BA627A">
              <w:rPr>
                <w:rFonts w:ascii="Arial" w:hAnsi="Arial" w:cs="Arial"/>
                <w:i/>
                <w:sz w:val="20"/>
                <w:szCs w:val="24"/>
                <w:lang w:eastAsia="ru-RU"/>
              </w:rPr>
              <w:t>умному</w:t>
            </w:r>
            <w:proofErr w:type="gramEnd"/>
            <w:r w:rsidRPr="00BA627A">
              <w:rPr>
                <w:rFonts w:ascii="Arial" w:hAnsi="Arial" w:cs="Arial"/>
                <w:i/>
                <w:sz w:val="20"/>
                <w:szCs w:val="24"/>
                <w:lang w:eastAsia="ru-RU"/>
              </w:rPr>
              <w:t xml:space="preserve">… </w:t>
            </w:r>
          </w:p>
        </w:tc>
      </w:tr>
      <w:tr w:rsidR="001D21BD" w:rsidRPr="00BA627A" w14:paraId="6F880C4B" w14:textId="77777777" w:rsidTr="00BA627A">
        <w:trPr>
          <w:trHeight w:val="20"/>
        </w:trPr>
        <w:tc>
          <w:tcPr>
            <w:tcW w:w="3403" w:type="dxa"/>
            <w:shd w:val="clear" w:color="auto" w:fill="FFFFFF" w:themeFill="background1"/>
          </w:tcPr>
          <w:p w14:paraId="6B636C7C" w14:textId="77777777" w:rsidR="001D21BD" w:rsidRPr="00BA627A" w:rsidRDefault="001D21BD" w:rsidP="00862847">
            <w:pPr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Ткаченко Сергей Борисович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6045C449" w14:textId="77777777" w:rsidR="001D21BD" w:rsidRPr="00BA627A" w:rsidRDefault="001D21BD" w:rsidP="00862847">
            <w:pPr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 xml:space="preserve">Профессор Московского Архитектурного института </w:t>
            </w:r>
          </w:p>
        </w:tc>
      </w:tr>
      <w:tr w:rsidR="001D21BD" w:rsidRPr="00BA627A" w14:paraId="00321EC7" w14:textId="77777777" w:rsidTr="001D21BD">
        <w:trPr>
          <w:trHeight w:val="20"/>
        </w:trPr>
        <w:tc>
          <w:tcPr>
            <w:tcW w:w="9640" w:type="dxa"/>
            <w:gridSpan w:val="3"/>
            <w:shd w:val="clear" w:color="auto" w:fill="FFFFFF" w:themeFill="background1"/>
          </w:tcPr>
          <w:p w14:paraId="514C890A" w14:textId="77777777" w:rsidR="001D21BD" w:rsidRPr="00BA627A" w:rsidRDefault="001D21BD" w:rsidP="00862847">
            <w:pPr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4"/>
              </w:rPr>
              <w:t xml:space="preserve">Доклад: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4"/>
              </w:rPr>
              <w:t>Наукограды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4"/>
              </w:rPr>
              <w:t xml:space="preserve"> и умные города:  новое качество городской среды</w:t>
            </w:r>
          </w:p>
        </w:tc>
      </w:tr>
      <w:tr w:rsidR="001D21BD" w:rsidRPr="00BA627A" w14:paraId="55E2AB29" w14:textId="77777777" w:rsidTr="00BA627A">
        <w:trPr>
          <w:trHeight w:val="20"/>
        </w:trPr>
        <w:tc>
          <w:tcPr>
            <w:tcW w:w="3403" w:type="dxa"/>
            <w:shd w:val="clear" w:color="auto" w:fill="FFFFFF" w:themeFill="background1"/>
          </w:tcPr>
          <w:p w14:paraId="1DD3591D" w14:textId="77777777" w:rsidR="001D21BD" w:rsidRPr="00BA627A" w:rsidRDefault="001D21BD" w:rsidP="00862847">
            <w:pPr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Румянцев Виктор Геннадьевич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500E7671" w14:textId="77777777" w:rsidR="001D21BD" w:rsidRPr="00BA627A" w:rsidRDefault="001D21BD" w:rsidP="00862847">
            <w:pPr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>Вице-Президент ОАО «</w:t>
            </w:r>
            <w:proofErr w:type="spellStart"/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>Энергострой</w:t>
            </w:r>
            <w:proofErr w:type="spellEnd"/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>-М.Н.»</w:t>
            </w:r>
          </w:p>
        </w:tc>
      </w:tr>
      <w:tr w:rsidR="001D21BD" w:rsidRPr="00BA627A" w14:paraId="1FC97DA9" w14:textId="77777777" w:rsidTr="001D21BD">
        <w:trPr>
          <w:trHeight w:val="20"/>
        </w:trPr>
        <w:tc>
          <w:tcPr>
            <w:tcW w:w="9640" w:type="dxa"/>
            <w:gridSpan w:val="3"/>
            <w:shd w:val="clear" w:color="auto" w:fill="FFFFFF" w:themeFill="background1"/>
          </w:tcPr>
          <w:p w14:paraId="73CD2320" w14:textId="77777777" w:rsidR="001D21BD" w:rsidRPr="00BA627A" w:rsidRDefault="001D21BD" w:rsidP="00862847">
            <w:pPr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4"/>
              </w:rPr>
              <w:t xml:space="preserve">Доклад: Умный город - пилотный проект на Северном </w:t>
            </w:r>
            <w:proofErr w:type="gramStart"/>
            <w:r w:rsidRPr="00BA627A">
              <w:rPr>
                <w:rFonts w:ascii="Arial" w:hAnsi="Arial" w:cs="Arial"/>
                <w:i/>
                <w:sz w:val="20"/>
                <w:szCs w:val="24"/>
              </w:rPr>
              <w:t>Кавказе</w:t>
            </w:r>
            <w:proofErr w:type="gramEnd"/>
          </w:p>
        </w:tc>
      </w:tr>
      <w:tr w:rsidR="001D21BD" w:rsidRPr="00BA627A" w14:paraId="447CCBC0" w14:textId="77777777" w:rsidTr="00BA627A">
        <w:trPr>
          <w:trHeight w:val="20"/>
        </w:trPr>
        <w:tc>
          <w:tcPr>
            <w:tcW w:w="3403" w:type="dxa"/>
            <w:shd w:val="clear" w:color="auto" w:fill="FFFFFF" w:themeFill="background1"/>
          </w:tcPr>
          <w:p w14:paraId="0FE6799D" w14:textId="77777777" w:rsidR="001D21BD" w:rsidRPr="00BA627A" w:rsidRDefault="001D21BD" w:rsidP="00862847">
            <w:pPr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Рыбина Евгения Геннадьевна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17D43EE0" w14:textId="77777777" w:rsidR="001D21BD" w:rsidRPr="00BA627A" w:rsidRDefault="001D21BD" w:rsidP="00862847">
            <w:pPr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>Институт региональных исследований и городского планирования</w:t>
            </w:r>
          </w:p>
        </w:tc>
      </w:tr>
      <w:tr w:rsidR="001D21BD" w:rsidRPr="00BA627A" w14:paraId="0385BABB" w14:textId="77777777" w:rsidTr="001D21BD">
        <w:trPr>
          <w:trHeight w:val="20"/>
        </w:trPr>
        <w:tc>
          <w:tcPr>
            <w:tcW w:w="9640" w:type="dxa"/>
            <w:gridSpan w:val="3"/>
            <w:shd w:val="clear" w:color="auto" w:fill="FFFFFF" w:themeFill="background1"/>
          </w:tcPr>
          <w:p w14:paraId="02A15D52" w14:textId="77777777" w:rsidR="001D21BD" w:rsidRPr="00BA627A" w:rsidRDefault="001D21BD" w:rsidP="00862847">
            <w:pPr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4"/>
                <w:lang w:eastAsia="ru-RU"/>
              </w:rPr>
              <w:t>Доклад: Потенциал российских регионов  по созданию «умных городов»</w:t>
            </w:r>
          </w:p>
        </w:tc>
      </w:tr>
      <w:tr w:rsidR="00791513" w:rsidRPr="00BA627A" w14:paraId="188A9E98" w14:textId="77777777" w:rsidTr="001D21BD">
        <w:trPr>
          <w:trHeight w:val="20"/>
        </w:trPr>
        <w:tc>
          <w:tcPr>
            <w:tcW w:w="9640" w:type="dxa"/>
            <w:gridSpan w:val="3"/>
            <w:shd w:val="clear" w:color="auto" w:fill="BDD3E1" w:themeFill="accent6" w:themeFillTint="66"/>
          </w:tcPr>
          <w:p w14:paraId="7BAC356D" w14:textId="18396447" w:rsidR="00791513" w:rsidRPr="00BA627A" w:rsidRDefault="00791513" w:rsidP="00791513">
            <w:pPr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b/>
                <w:sz w:val="20"/>
                <w:szCs w:val="24"/>
                <w:lang w:eastAsia="ru-RU"/>
              </w:rPr>
              <w:t>СМИ:</w:t>
            </w:r>
          </w:p>
        </w:tc>
      </w:tr>
      <w:tr w:rsidR="00BA627A" w:rsidRPr="00E92196" w14:paraId="5F16B0CD" w14:textId="77777777" w:rsidTr="00F276D3">
        <w:trPr>
          <w:trHeight w:val="20"/>
        </w:trPr>
        <w:tc>
          <w:tcPr>
            <w:tcW w:w="9640" w:type="dxa"/>
            <w:gridSpan w:val="3"/>
            <w:shd w:val="clear" w:color="auto" w:fill="FFFFFF" w:themeFill="background1"/>
          </w:tcPr>
          <w:p w14:paraId="4A4BF584" w14:textId="0F210BA1" w:rsidR="00BA627A" w:rsidRPr="00BA627A" w:rsidRDefault="00BA627A" w:rsidP="007F2C79">
            <w:pPr>
              <w:rPr>
                <w:rFonts w:ascii="Arial" w:hAnsi="Arial" w:cs="Arial"/>
                <w:sz w:val="20"/>
                <w:szCs w:val="24"/>
                <w:lang w:val="en-US" w:eastAsia="ru-RU"/>
              </w:rPr>
            </w:pPr>
            <w:r w:rsidRPr="00BA627A">
              <w:rPr>
                <w:rFonts w:ascii="Arial" w:hAnsi="Arial" w:cs="Arial"/>
                <w:sz w:val="20"/>
                <w:szCs w:val="24"/>
                <w:lang w:val="en-US" w:eastAsia="ru-RU"/>
              </w:rPr>
              <w:t>Russia Beyond The Headlines (</w:t>
            </w:r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>Российская</w:t>
            </w:r>
            <w:r w:rsidRPr="00BA627A">
              <w:rPr>
                <w:rFonts w:ascii="Arial" w:hAnsi="Arial" w:cs="Arial"/>
                <w:sz w:val="20"/>
                <w:szCs w:val="24"/>
                <w:lang w:val="en-US" w:eastAsia="ru-RU"/>
              </w:rPr>
              <w:t xml:space="preserve"> </w:t>
            </w:r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>газета</w:t>
            </w:r>
            <w:r w:rsidRPr="00BA627A">
              <w:rPr>
                <w:rFonts w:ascii="Arial" w:hAnsi="Arial" w:cs="Arial"/>
                <w:sz w:val="20"/>
                <w:szCs w:val="24"/>
                <w:lang w:val="en-US" w:eastAsia="ru-RU"/>
              </w:rPr>
              <w:t>)</w:t>
            </w:r>
          </w:p>
        </w:tc>
      </w:tr>
      <w:tr w:rsidR="00BA627A" w:rsidRPr="00BA627A" w14:paraId="1599373B" w14:textId="77777777" w:rsidTr="00C241FE">
        <w:trPr>
          <w:trHeight w:val="20"/>
        </w:trPr>
        <w:tc>
          <w:tcPr>
            <w:tcW w:w="9640" w:type="dxa"/>
            <w:gridSpan w:val="3"/>
            <w:shd w:val="clear" w:color="auto" w:fill="FFFFFF" w:themeFill="background1"/>
          </w:tcPr>
          <w:p w14:paraId="1D425A91" w14:textId="2C45DC4C" w:rsidR="00BA627A" w:rsidRPr="00BA627A" w:rsidRDefault="00BA627A" w:rsidP="00791513">
            <w:pPr>
              <w:rPr>
                <w:rFonts w:ascii="Arial" w:hAnsi="Arial" w:cs="Arial"/>
                <w:sz w:val="20"/>
                <w:szCs w:val="24"/>
                <w:lang w:val="en-US" w:eastAsia="ru-RU"/>
              </w:rPr>
            </w:pPr>
            <w:r w:rsidRPr="00BA627A">
              <w:rPr>
                <w:rFonts w:ascii="Arial" w:hAnsi="Arial" w:cs="Arial"/>
                <w:sz w:val="20"/>
                <w:szCs w:val="24"/>
                <w:lang w:val="en-US" w:eastAsia="ru-RU"/>
              </w:rPr>
              <w:t>Urban Magazine</w:t>
            </w:r>
          </w:p>
        </w:tc>
      </w:tr>
      <w:tr w:rsidR="00BA627A" w:rsidRPr="00BA627A" w14:paraId="1A1DCFFE" w14:textId="77777777" w:rsidTr="005975F2">
        <w:trPr>
          <w:trHeight w:val="20"/>
        </w:trPr>
        <w:tc>
          <w:tcPr>
            <w:tcW w:w="9640" w:type="dxa"/>
            <w:gridSpan w:val="3"/>
            <w:shd w:val="clear" w:color="auto" w:fill="FFFFFF" w:themeFill="background1"/>
          </w:tcPr>
          <w:p w14:paraId="5697D6F1" w14:textId="079004E0" w:rsidR="00BA627A" w:rsidRPr="00BA627A" w:rsidRDefault="00BA627A" w:rsidP="00791513">
            <w:pPr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A627A">
              <w:rPr>
                <w:rFonts w:ascii="Arial" w:hAnsi="Arial" w:cs="Arial"/>
                <w:sz w:val="20"/>
                <w:szCs w:val="24"/>
                <w:lang w:eastAsia="ru-RU"/>
              </w:rPr>
              <w:t>Московский комсомолец</w:t>
            </w:r>
          </w:p>
        </w:tc>
      </w:tr>
    </w:tbl>
    <w:p w14:paraId="7D4E2CDB" w14:textId="77777777" w:rsidR="001D21BD" w:rsidRDefault="001D21BD"/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1D21BD" w:rsidRPr="00BA627A" w14:paraId="042FB82A" w14:textId="77777777" w:rsidTr="00BA627A">
        <w:trPr>
          <w:trHeight w:val="20"/>
        </w:trPr>
        <w:tc>
          <w:tcPr>
            <w:tcW w:w="9640" w:type="dxa"/>
            <w:gridSpan w:val="2"/>
            <w:shd w:val="clear" w:color="auto" w:fill="BDD3E1" w:themeFill="accent6" w:themeFillTint="66"/>
            <w:vAlign w:val="center"/>
          </w:tcPr>
          <w:p w14:paraId="01BE7F8B" w14:textId="6B88E1E0" w:rsidR="001D21BD" w:rsidRPr="00BA627A" w:rsidRDefault="001D21BD" w:rsidP="001D21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Участники круглого стола</w:t>
            </w:r>
          </w:p>
        </w:tc>
      </w:tr>
      <w:tr w:rsidR="001D21BD" w:rsidRPr="00BA627A" w14:paraId="36E00F88" w14:textId="77777777" w:rsidTr="00BA627A">
        <w:trPr>
          <w:trHeight w:val="20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6B3A4E70" w14:textId="17E19596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Представители органов власти:</w:t>
            </w:r>
          </w:p>
        </w:tc>
      </w:tr>
      <w:tr w:rsidR="00BA627A" w:rsidRPr="00BA627A" w14:paraId="45FE9FE7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7E06625F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Гурджиева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55F8D48A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Правительство Московской области, помощник Первого заместителя Председателя Правительства Московской области Л.Н. Антоновой</w:t>
            </w:r>
          </w:p>
        </w:tc>
      </w:tr>
      <w:tr w:rsidR="00BA627A" w:rsidRPr="00BA627A" w14:paraId="0906D567" w14:textId="77777777" w:rsidTr="00BA627A">
        <w:trPr>
          <w:trHeight w:val="20"/>
        </w:trPr>
        <w:tc>
          <w:tcPr>
            <w:tcW w:w="3403" w:type="dxa"/>
            <w:shd w:val="clear" w:color="auto" w:fill="auto"/>
          </w:tcPr>
          <w:p w14:paraId="54493EBA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Михайлов Евгений Федорович</w:t>
            </w:r>
          </w:p>
        </w:tc>
        <w:tc>
          <w:tcPr>
            <w:tcW w:w="6237" w:type="dxa"/>
            <w:shd w:val="clear" w:color="auto" w:fill="auto"/>
          </w:tcPr>
          <w:p w14:paraId="18F84F4C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Первый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зам.руководителя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департамента транспорта и развития дорожно-транспортной инфраструктуры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.М</w:t>
            </w:r>
            <w:proofErr w:type="gram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</w:tr>
      <w:tr w:rsidR="00BA627A" w:rsidRPr="00BA627A" w14:paraId="5B55ACA5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6358C2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Алексей Сергеевич Князев</w:t>
            </w:r>
          </w:p>
        </w:tc>
        <w:tc>
          <w:tcPr>
            <w:tcW w:w="6237" w:type="dxa"/>
            <w:shd w:val="clear" w:color="auto" w:fill="auto"/>
            <w:hideMark/>
          </w:tcPr>
          <w:p w14:paraId="2F4DEBA4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Администрация Томской области, Заместитель Губернатора Томской области по научно-образовательному комплексу и инновационной политике</w:t>
            </w:r>
          </w:p>
        </w:tc>
      </w:tr>
      <w:tr w:rsidR="00BA627A" w:rsidRPr="00BA627A" w14:paraId="3059FBB8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00CD2D6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Ефимов Алексей Викторович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5A52AA3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Представительство Правительства Тюменской области в органах государственной власти Российской Федерации, начальник отдела</w:t>
            </w:r>
          </w:p>
        </w:tc>
      </w:tr>
      <w:tr w:rsidR="00BA627A" w:rsidRPr="00BA627A" w14:paraId="5298F67A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071A9611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Сотников Анатолий Александрович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21FBC3F3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Агентство инновационного развития Калужской области, генеральный директор</w:t>
            </w:r>
          </w:p>
        </w:tc>
      </w:tr>
      <w:tr w:rsidR="00BA627A" w:rsidRPr="00BA627A" w14:paraId="054F000A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51347ECF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Ступин Дмитрий Дмитриевич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65F1B8E4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Концерн Радиотехнические и Информационные Системы, Заместитель генерального директора - руководитель комплекса инновационного развития и интеллектуальной собственности Концерна Радиотехнические и Информационные Системы</w:t>
            </w:r>
          </w:p>
        </w:tc>
      </w:tr>
      <w:tr w:rsidR="00BA627A" w:rsidRPr="00BA627A" w14:paraId="6EAB92BE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123FFDBF" w14:textId="77777777" w:rsidR="001D21BD" w:rsidRPr="00BA627A" w:rsidRDefault="001D21BD" w:rsidP="006D08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Зубахин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Валерий Федорович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3BF63066" w14:textId="77777777" w:rsidR="001D21BD" w:rsidRPr="00BA627A" w:rsidRDefault="001D21BD" w:rsidP="006D08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Департамент развития новых территорий города Москвы, Советник </w:t>
            </w:r>
            <w:proofErr w:type="gram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руководителя Департамента развития новых территорий города Москвы</w:t>
            </w:r>
            <w:proofErr w:type="gramEnd"/>
          </w:p>
        </w:tc>
      </w:tr>
      <w:tr w:rsidR="00BA627A" w:rsidRPr="00BA627A" w14:paraId="28372A1E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5E886DF7" w14:textId="77777777" w:rsidR="001D21BD" w:rsidRPr="00BA627A" w:rsidRDefault="001D21BD" w:rsidP="00400E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Раскыльдин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Альберт Ахметович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32EF7A64" w14:textId="77777777" w:rsidR="001D21BD" w:rsidRPr="00BA627A" w:rsidRDefault="001D21BD" w:rsidP="00400E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Полпред Уфы в Правительстве РФ</w:t>
            </w:r>
          </w:p>
        </w:tc>
      </w:tr>
      <w:tr w:rsidR="001D21BD" w:rsidRPr="00BA627A" w14:paraId="240696CB" w14:textId="77777777" w:rsidTr="00BA627A">
        <w:trPr>
          <w:trHeight w:val="20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675787EE" w14:textId="24EB1BA8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Институты развития и научное сообщество:</w:t>
            </w:r>
          </w:p>
        </w:tc>
      </w:tr>
      <w:tr w:rsidR="00BA627A" w:rsidRPr="00BA627A" w14:paraId="06C202A6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42C120C0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Илюмжинов Вячеслав Николаевич </w:t>
            </w:r>
          </w:p>
        </w:tc>
        <w:tc>
          <w:tcPr>
            <w:tcW w:w="6237" w:type="dxa"/>
            <w:shd w:val="clear" w:color="auto" w:fill="auto"/>
            <w:hideMark/>
          </w:tcPr>
          <w:p w14:paraId="06124A88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Российско-японский деловой совет, Генеральный секретарь</w:t>
            </w:r>
          </w:p>
        </w:tc>
      </w:tr>
      <w:tr w:rsidR="00BA627A" w:rsidRPr="00BA627A" w14:paraId="137C1188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7A25CB14" w14:textId="77777777" w:rsidR="001D21BD" w:rsidRPr="00BA627A" w:rsidRDefault="001D21BD" w:rsidP="0002287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Шагова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16ECBF85" w14:textId="77777777" w:rsidR="001D21BD" w:rsidRPr="00BA627A" w:rsidRDefault="001D21BD" w:rsidP="0002287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Фонд «РЖС», начальник отдела</w:t>
            </w:r>
          </w:p>
        </w:tc>
      </w:tr>
      <w:tr w:rsidR="00BA627A" w:rsidRPr="00BA627A" w14:paraId="447F9C91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3CE7E023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Селиванов Владимир Ильич</w:t>
            </w:r>
          </w:p>
        </w:tc>
        <w:tc>
          <w:tcPr>
            <w:tcW w:w="6237" w:type="dxa"/>
            <w:shd w:val="clear" w:color="auto" w:fill="auto"/>
            <w:hideMark/>
          </w:tcPr>
          <w:p w14:paraId="268E848B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Международная Ассамблея столиц и крупных городов, Исполнительный вице-президент - генеральный директор МАГ</w:t>
            </w:r>
          </w:p>
        </w:tc>
      </w:tr>
      <w:tr w:rsidR="00BA627A" w:rsidRPr="00BA627A" w14:paraId="3A6C77AB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EA638DF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Васюнькин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Юрий Николаевич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79E0A6D0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Международная Ассамблея столиц и крупных городов, заместитель генерального директора МАГ</w:t>
            </w:r>
          </w:p>
        </w:tc>
      </w:tr>
      <w:tr w:rsidR="00BA627A" w:rsidRPr="00BA627A" w14:paraId="57E660A4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E37A99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Чернов Виталий Игоревич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687126B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Институт социальной инфраструктуры "Куб", Председатель совета директоров</w:t>
            </w:r>
          </w:p>
        </w:tc>
      </w:tr>
      <w:tr w:rsidR="00BA627A" w:rsidRPr="00BA627A" w14:paraId="484F6AF8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3C165596" w14:textId="110DDBE4" w:rsidR="001D21BD" w:rsidRPr="00BA627A" w:rsidRDefault="001D21BD" w:rsidP="004D64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Кострюкова</w:t>
            </w:r>
            <w:proofErr w:type="spellEnd"/>
            <w:r w:rsidR="004D64B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6237" w:type="dxa"/>
            <w:shd w:val="clear" w:color="auto" w:fill="auto"/>
            <w:hideMark/>
          </w:tcPr>
          <w:p w14:paraId="3FDE257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ОАО Электронная Москва, заместитель коммерческого директора</w:t>
            </w:r>
          </w:p>
        </w:tc>
      </w:tr>
      <w:tr w:rsidR="00BA627A" w:rsidRPr="00BA627A" w14:paraId="482494AE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0D545889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Марков Евгений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Мануилович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14:paraId="77D52CCC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Союз малых городов Российской Федерации, Президент</w:t>
            </w:r>
          </w:p>
        </w:tc>
      </w:tr>
      <w:tr w:rsidR="00BA627A" w:rsidRPr="00BA627A" w14:paraId="72592465" w14:textId="77777777" w:rsidTr="00BA627A">
        <w:trPr>
          <w:trHeight w:val="20"/>
        </w:trPr>
        <w:tc>
          <w:tcPr>
            <w:tcW w:w="3403" w:type="dxa"/>
            <w:shd w:val="clear" w:color="auto" w:fill="auto"/>
            <w:vAlign w:val="center"/>
          </w:tcPr>
          <w:p w14:paraId="3E68B9B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Беломестнова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AA8264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Директор по стратегии Центра инновационного развития Москвы</w:t>
            </w:r>
          </w:p>
        </w:tc>
      </w:tr>
      <w:tr w:rsidR="00BA627A" w:rsidRPr="00BA627A" w14:paraId="7879BB2F" w14:textId="77777777" w:rsidTr="00BA627A">
        <w:trPr>
          <w:trHeight w:val="20"/>
        </w:trPr>
        <w:tc>
          <w:tcPr>
            <w:tcW w:w="3403" w:type="dxa"/>
            <w:shd w:val="clear" w:color="auto" w:fill="auto"/>
          </w:tcPr>
          <w:p w14:paraId="60D63060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Ростанец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Виктор Григорьевич</w:t>
            </w:r>
          </w:p>
        </w:tc>
        <w:tc>
          <w:tcPr>
            <w:tcW w:w="6237" w:type="dxa"/>
            <w:shd w:val="clear" w:color="auto" w:fill="auto"/>
          </w:tcPr>
          <w:p w14:paraId="140AAC1E" w14:textId="0AEBBB6E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Зам. директора Института региональных </w:t>
            </w:r>
            <w:proofErr w:type="gram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экономических</w:t>
            </w:r>
            <w:proofErr w:type="gram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E92196"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lastRenderedPageBreak/>
              <w:t>исследований</w:t>
            </w:r>
          </w:p>
        </w:tc>
      </w:tr>
      <w:tr w:rsidR="00E92196" w:rsidRPr="00BA627A" w14:paraId="0D146587" w14:textId="77777777" w:rsidTr="00BA627A">
        <w:trPr>
          <w:trHeight w:val="20"/>
        </w:trPr>
        <w:tc>
          <w:tcPr>
            <w:tcW w:w="3403" w:type="dxa"/>
            <w:shd w:val="clear" w:color="auto" w:fill="auto"/>
          </w:tcPr>
          <w:p w14:paraId="38083A11" w14:textId="05047E5D" w:rsidR="00E92196" w:rsidRPr="00BA627A" w:rsidRDefault="00E92196" w:rsidP="00E9219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bookmarkStart w:id="0" w:name="_GoBack"/>
            <w:r w:rsidRPr="00E92196">
              <w:rPr>
                <w:rFonts w:ascii="Arial" w:hAnsi="Arial" w:cs="Arial"/>
                <w:i/>
                <w:sz w:val="20"/>
                <w:szCs w:val="20"/>
                <w:lang w:eastAsia="ru-RU"/>
              </w:rPr>
              <w:lastRenderedPageBreak/>
              <w:t xml:space="preserve">Малицкая Екатерина Александровна </w:t>
            </w:r>
            <w:bookmarkEnd w:id="0"/>
          </w:p>
        </w:tc>
        <w:tc>
          <w:tcPr>
            <w:tcW w:w="6237" w:type="dxa"/>
            <w:shd w:val="clear" w:color="auto" w:fill="auto"/>
          </w:tcPr>
          <w:p w14:paraId="2EA86416" w14:textId="2F0A21A9" w:rsidR="00E92196" w:rsidRPr="00BA627A" w:rsidRDefault="00E92196" w:rsidP="00E9219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E9219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Экономист 1 категории, Департамента стратегического анализа и разработок ГК «Внешэкономбанк» </w:t>
            </w:r>
          </w:p>
        </w:tc>
      </w:tr>
      <w:tr w:rsidR="00BA627A" w:rsidRPr="00BA627A" w14:paraId="260C919B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488D70EF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Чернов Виталий Игоревич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75324EF9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Институт социальной инфраструктуры "Куб", Председатель совета директоров</w:t>
            </w:r>
          </w:p>
        </w:tc>
      </w:tr>
      <w:tr w:rsidR="00BA627A" w:rsidRPr="00BA627A" w14:paraId="153D6159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37A87C1D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Соловьев Михаил Михайлович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55AE27E5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НИУ ВШЭ факультет менеджмента</w:t>
            </w:r>
          </w:p>
        </w:tc>
      </w:tr>
      <w:tr w:rsidR="00BA627A" w:rsidRPr="00BA627A" w14:paraId="6631785F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ECC4F0C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Мурашова Мария</w:t>
            </w:r>
          </w:p>
        </w:tc>
        <w:tc>
          <w:tcPr>
            <w:tcW w:w="6237" w:type="dxa"/>
            <w:shd w:val="clear" w:color="auto" w:fill="auto"/>
            <w:hideMark/>
          </w:tcPr>
          <w:p w14:paraId="2F0176A6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Высшая школа маркетинга и развития бизнеса</w:t>
            </w:r>
          </w:p>
        </w:tc>
      </w:tr>
      <w:tr w:rsidR="00BA627A" w:rsidRPr="00BA627A" w14:paraId="401C465A" w14:textId="77777777" w:rsidTr="00BA627A">
        <w:trPr>
          <w:trHeight w:val="20"/>
        </w:trPr>
        <w:tc>
          <w:tcPr>
            <w:tcW w:w="3403" w:type="dxa"/>
            <w:shd w:val="clear" w:color="auto" w:fill="auto"/>
          </w:tcPr>
          <w:p w14:paraId="12E3CBF3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Капинос Роман</w:t>
            </w:r>
          </w:p>
        </w:tc>
        <w:tc>
          <w:tcPr>
            <w:tcW w:w="6237" w:type="dxa"/>
            <w:shd w:val="clear" w:color="auto" w:fill="auto"/>
          </w:tcPr>
          <w:p w14:paraId="4813F149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Корпорация развития Камчатского края</w:t>
            </w:r>
          </w:p>
        </w:tc>
      </w:tr>
      <w:tr w:rsidR="00BA627A" w:rsidRPr="00BA627A" w14:paraId="1F23B25F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17C3B374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Куценко Евгений Сергеевич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49C82AED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ИСИЭЗ НИУ ВШЭ</w:t>
            </w:r>
          </w:p>
        </w:tc>
      </w:tr>
      <w:tr w:rsidR="00BA627A" w:rsidRPr="00BA627A" w14:paraId="04F7ED2C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377EAC0C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Котов Егор Андреевич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119B116B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НИУ ВШЭ</w:t>
            </w:r>
          </w:p>
        </w:tc>
      </w:tr>
      <w:tr w:rsidR="00BA627A" w:rsidRPr="00BA627A" w14:paraId="45E14CAE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36526669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Абашкин Василий Львович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122F912E" w14:textId="50612995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ИСИЭЗ НИУ ВШЭ</w:t>
            </w:r>
          </w:p>
        </w:tc>
      </w:tr>
      <w:tr w:rsidR="00BA627A" w:rsidRPr="00BA627A" w14:paraId="420069E4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F47872D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Светлана Владимировна Лаврова</w:t>
            </w:r>
          </w:p>
        </w:tc>
        <w:tc>
          <w:tcPr>
            <w:tcW w:w="6237" w:type="dxa"/>
            <w:shd w:val="clear" w:color="auto" w:fill="auto"/>
            <w:hideMark/>
          </w:tcPr>
          <w:p w14:paraId="2619ACA1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Управление обучения государственных и муниципальных служащих Московского городского университета управления Правительства Москвы, специалист Управления обучения государственных и муниципальных служащих Московского городского университета управления Правительства Москвы</w:t>
            </w:r>
          </w:p>
        </w:tc>
      </w:tr>
      <w:tr w:rsidR="00BA627A" w:rsidRPr="00BA627A" w14:paraId="540C8DE0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70809293" w14:textId="77777777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Комаров Михаил Михайлович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0F83F2F6" w14:textId="5A53AD0F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НИУ ВШЭ, Факультет </w:t>
            </w:r>
            <w:proofErr w:type="gram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бизнес-информатики</w:t>
            </w:r>
            <w:proofErr w:type="gram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/ NRU HSE, Зам. декана по международной деятельности</w:t>
            </w:r>
          </w:p>
        </w:tc>
      </w:tr>
      <w:tr w:rsidR="001D21BD" w:rsidRPr="00BA627A" w14:paraId="5C5DBE57" w14:textId="77777777" w:rsidTr="00BA627A">
        <w:trPr>
          <w:trHeight w:val="20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B40CD8" w14:textId="72FACA9C" w:rsidR="001D21BD" w:rsidRPr="00BA627A" w:rsidRDefault="001D21BD" w:rsidP="0086284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Бизнес-сообщество:</w:t>
            </w:r>
          </w:p>
        </w:tc>
      </w:tr>
      <w:tr w:rsidR="00BA627A" w:rsidRPr="00BA627A" w14:paraId="21277BED" w14:textId="77777777" w:rsidTr="00BA627A">
        <w:trPr>
          <w:trHeight w:val="20"/>
        </w:trPr>
        <w:tc>
          <w:tcPr>
            <w:tcW w:w="3403" w:type="dxa"/>
            <w:shd w:val="clear" w:color="auto" w:fill="auto"/>
          </w:tcPr>
          <w:p w14:paraId="4B3AB768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Ефименко Евгений Николаевич</w:t>
            </w:r>
          </w:p>
        </w:tc>
        <w:tc>
          <w:tcPr>
            <w:tcW w:w="6237" w:type="dxa"/>
            <w:shd w:val="clear" w:color="auto" w:fill="auto"/>
          </w:tcPr>
          <w:p w14:paraId="269AF14A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Коммерческий директор ООО «</w:t>
            </w:r>
            <w:proofErr w:type="gram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ФОРС</w:t>
            </w:r>
            <w:proofErr w:type="gram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– центр разработки»</w:t>
            </w:r>
          </w:p>
        </w:tc>
      </w:tr>
      <w:tr w:rsidR="00BA627A" w:rsidRPr="00BA627A" w14:paraId="4E3BDBA4" w14:textId="77777777" w:rsidTr="00BA627A">
        <w:trPr>
          <w:trHeight w:val="20"/>
        </w:trPr>
        <w:tc>
          <w:tcPr>
            <w:tcW w:w="3403" w:type="dxa"/>
            <w:shd w:val="clear" w:color="auto" w:fill="auto"/>
          </w:tcPr>
          <w:p w14:paraId="31F56ADE" w14:textId="77777777" w:rsidR="001D21BD" w:rsidRPr="00BA627A" w:rsidRDefault="001D21BD" w:rsidP="00B115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Соболев Николай Вадимович</w:t>
            </w:r>
          </w:p>
        </w:tc>
        <w:tc>
          <w:tcPr>
            <w:tcW w:w="6237" w:type="dxa"/>
            <w:shd w:val="clear" w:color="auto" w:fill="auto"/>
          </w:tcPr>
          <w:p w14:paraId="2F118584" w14:textId="77777777" w:rsidR="001D21BD" w:rsidRPr="00BA627A" w:rsidRDefault="001D21BD" w:rsidP="00B115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ЗАО ИНТЕКО, советник Президента</w:t>
            </w:r>
          </w:p>
        </w:tc>
      </w:tr>
      <w:tr w:rsidR="00BA627A" w:rsidRPr="00BA627A" w14:paraId="527EB359" w14:textId="77777777" w:rsidTr="00BA627A">
        <w:trPr>
          <w:trHeight w:val="20"/>
        </w:trPr>
        <w:tc>
          <w:tcPr>
            <w:tcW w:w="3403" w:type="dxa"/>
            <w:shd w:val="clear" w:color="auto" w:fill="auto"/>
          </w:tcPr>
          <w:p w14:paraId="02C9F6FD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Яковлев Юрий Серафимович</w:t>
            </w:r>
          </w:p>
        </w:tc>
        <w:tc>
          <w:tcPr>
            <w:tcW w:w="6237" w:type="dxa"/>
            <w:shd w:val="clear" w:color="auto" w:fill="auto"/>
          </w:tcPr>
          <w:p w14:paraId="1914EAC1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ООО «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ЭнергоЛогистика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», генеральный директор</w:t>
            </w:r>
          </w:p>
        </w:tc>
      </w:tr>
      <w:tr w:rsidR="00BA627A" w:rsidRPr="00BA627A" w14:paraId="70709809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1B347E1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Муртазалиев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14:paraId="35D967D1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ОАО "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Энергострой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-М.Н.", Председатель Совета Директоров</w:t>
            </w:r>
          </w:p>
        </w:tc>
      </w:tr>
      <w:tr w:rsidR="00BA627A" w:rsidRPr="00BA627A" w14:paraId="29C980BF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2A858CA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Румянцев Виктор Геннадьевич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6072A8FB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ОАО "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Энергострой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-М.Н.", Вице-Президент</w:t>
            </w:r>
          </w:p>
        </w:tc>
      </w:tr>
      <w:tr w:rsidR="00BA627A" w:rsidRPr="00BA627A" w14:paraId="58269B61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325CF7E1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Боровой Владимир Олегович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339E3A1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ОАО "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Энергострой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-М.Н.", Заместитель директора Центра внедрения инновационных технологий</w:t>
            </w:r>
          </w:p>
        </w:tc>
      </w:tr>
      <w:tr w:rsidR="00BA627A" w:rsidRPr="00BA627A" w14:paraId="016E498B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2D12FC2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Беляев Валерий Львович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4C5F5C8C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Национальное объединение изыскателей, советник президента по градостроительной деятельности</w:t>
            </w:r>
          </w:p>
        </w:tc>
      </w:tr>
      <w:tr w:rsidR="00BA627A" w:rsidRPr="00E92196" w14:paraId="3C965A7D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7F08156F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Куликова Юлия Павловна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742B4F83" w14:textId="77777777" w:rsidR="001D21BD" w:rsidRPr="004D64BF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</w:pPr>
            <w:r w:rsidRPr="004D64BF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 xml:space="preserve">ARMA International, LL.M. GR and Legal Expert, Political Infrastructure Analyst </w:t>
            </w: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Эксперт</w:t>
            </w:r>
            <w:r w:rsidRPr="004D64BF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 xml:space="preserve"> ARMA International, Chief Executive </w:t>
            </w:r>
            <w:proofErr w:type="spellStart"/>
            <w:r w:rsidRPr="004D64BF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CEO&amp;Founder</w:t>
            </w:r>
            <w:proofErr w:type="spellEnd"/>
            <w:r w:rsidRPr="004D64BF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 xml:space="preserve"> Agency of social business support</w:t>
            </w:r>
          </w:p>
        </w:tc>
      </w:tr>
      <w:tr w:rsidR="00BA627A" w:rsidRPr="00BA627A" w14:paraId="479AB4DE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F1A37A9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Колыхалов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Виктор Иванович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5BD64ED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Центр развития организационных технологий, Директор</w:t>
            </w:r>
          </w:p>
        </w:tc>
      </w:tr>
      <w:tr w:rsidR="00BA627A" w:rsidRPr="00BA627A" w14:paraId="5F6C8EB7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151975AD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Агеев Максим Константинович.</w:t>
            </w:r>
          </w:p>
        </w:tc>
        <w:tc>
          <w:tcPr>
            <w:tcW w:w="6237" w:type="dxa"/>
            <w:shd w:val="clear" w:color="auto" w:fill="auto"/>
            <w:hideMark/>
          </w:tcPr>
          <w:p w14:paraId="0CC43D33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ЗАО "Шнейдер Электрик, Руководитель энергетического бюро</w:t>
            </w:r>
          </w:p>
        </w:tc>
      </w:tr>
      <w:tr w:rsidR="00BA627A" w:rsidRPr="00BA627A" w14:paraId="3374DDBA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2ABDD5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Майоров Сергей Владимирович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765845A6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НИУ "МЭИ", директор Центра стратегических коммуникаций</w:t>
            </w:r>
          </w:p>
        </w:tc>
      </w:tr>
      <w:tr w:rsidR="00BA627A" w:rsidRPr="00BA627A" w14:paraId="61DD377F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256AFC1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Гренадерова Татьяна Игоревна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1456D2AF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DAD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property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management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 Директор по развитию</w:t>
            </w:r>
          </w:p>
        </w:tc>
      </w:tr>
      <w:tr w:rsidR="00BA627A" w:rsidRPr="00BA627A" w14:paraId="22025826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7EA6FE9D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Кострюкова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6782DA6C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ОАО Электронная Москва, заместитель коммерческого директора</w:t>
            </w:r>
          </w:p>
        </w:tc>
      </w:tr>
      <w:tr w:rsidR="00BA627A" w:rsidRPr="00BA627A" w14:paraId="2E5C7908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0991996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Солнцева Юлия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31B6014B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Пробизнесбанк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 менеджер по персоналу</w:t>
            </w:r>
          </w:p>
        </w:tc>
      </w:tr>
      <w:tr w:rsidR="00BA627A" w:rsidRPr="00BA627A" w14:paraId="087B5D6B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2C9BF921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Бабешко Владимир Николаевич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76B13CE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IBS, Ведущий консультант</w:t>
            </w:r>
          </w:p>
        </w:tc>
      </w:tr>
      <w:tr w:rsidR="00BA627A" w:rsidRPr="00BA627A" w14:paraId="63F3C896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7FBB750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Иванченко Дмитрий Алексеевич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5584D53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IBS, Главный специалист</w:t>
            </w:r>
          </w:p>
        </w:tc>
      </w:tr>
      <w:tr w:rsidR="00BA627A" w:rsidRPr="00BA627A" w14:paraId="684CCACB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1A631223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Свиридова Наталья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65BB94EA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Шнейдер электрик</w:t>
            </w:r>
          </w:p>
        </w:tc>
      </w:tr>
      <w:tr w:rsidR="00BA627A" w:rsidRPr="00BA627A" w14:paraId="5F520978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650CBC43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Леус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237" w:type="dxa"/>
            <w:shd w:val="clear" w:color="auto" w:fill="auto"/>
            <w:hideMark/>
          </w:tcPr>
          <w:p w14:paraId="349F5379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ЗАО "КРОК инкорпорейтед", менеджер проектов</w:t>
            </w:r>
          </w:p>
        </w:tc>
      </w:tr>
      <w:tr w:rsidR="00BA627A" w:rsidRPr="00BA627A" w14:paraId="59B479F6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1D867087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Акуленкова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4997A57D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ООО НВП «ИНЭК», руководитель департамента</w:t>
            </w:r>
          </w:p>
        </w:tc>
      </w:tr>
      <w:tr w:rsidR="00BA627A" w:rsidRPr="00BA627A" w14:paraId="297279AC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7BB7AC21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Емельянов Александр Владимирович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50535F0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ООО НВП «ИНЭК»</w:t>
            </w:r>
          </w:p>
        </w:tc>
      </w:tr>
      <w:tr w:rsidR="00BA627A" w:rsidRPr="00BA627A" w14:paraId="04C95B5F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27B2904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Романова Софья Никитична</w:t>
            </w:r>
          </w:p>
        </w:tc>
        <w:tc>
          <w:tcPr>
            <w:tcW w:w="6237" w:type="dxa"/>
            <w:shd w:val="clear" w:color="auto" w:fill="auto"/>
            <w:hideMark/>
          </w:tcPr>
          <w:p w14:paraId="0856CB7E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URBAN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magazine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 главный редактор журнала</w:t>
            </w:r>
          </w:p>
        </w:tc>
      </w:tr>
      <w:tr w:rsidR="00BA627A" w:rsidRPr="00E92196" w14:paraId="61FFA41C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3BC300A3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Бобкова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42FC3EBD" w14:textId="77777777" w:rsidR="001D21BD" w:rsidRPr="004D64BF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</w:pPr>
            <w:r w:rsidRPr="004D64BF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 xml:space="preserve">URBAN news, </w:t>
            </w: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шеф</w:t>
            </w:r>
            <w:r w:rsidRPr="004D64BF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-</w:t>
            </w: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редактор</w:t>
            </w:r>
            <w:r w:rsidRPr="004D64BF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 xml:space="preserve"> </w:t>
            </w: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газеты</w:t>
            </w:r>
            <w:r w:rsidRPr="004D64BF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 xml:space="preserve"> URBAN news</w:t>
            </w:r>
          </w:p>
        </w:tc>
      </w:tr>
      <w:tr w:rsidR="00BA627A" w:rsidRPr="00BA627A" w14:paraId="29E3912C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2747C301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Козлова Татьяна Михайловна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0710C85F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ICUBE, дизайнер</w:t>
            </w:r>
          </w:p>
        </w:tc>
      </w:tr>
      <w:tr w:rsidR="00BA627A" w:rsidRPr="00BA627A" w14:paraId="1351C2FA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4233952D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Карелина Е.Е.</w:t>
            </w:r>
          </w:p>
        </w:tc>
        <w:tc>
          <w:tcPr>
            <w:tcW w:w="6237" w:type="dxa"/>
            <w:shd w:val="clear" w:color="auto" w:fill="auto"/>
            <w:hideMark/>
          </w:tcPr>
          <w:p w14:paraId="4FEEB2E4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"GB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Моспроект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BA627A" w:rsidRPr="00BA627A" w14:paraId="7FF523E3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42B1A4BF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Олейник Андрей Павлович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340A088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ОАО "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Энергострой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-М.Н.", ведущий специалист</w:t>
            </w:r>
          </w:p>
        </w:tc>
      </w:tr>
      <w:tr w:rsidR="00BA627A" w:rsidRPr="00BA627A" w14:paraId="3A8670E1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7A6EB24C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Хотько Дмитрий Андреевич</w:t>
            </w:r>
          </w:p>
        </w:tc>
        <w:tc>
          <w:tcPr>
            <w:tcW w:w="6237" w:type="dxa"/>
            <w:shd w:val="clear" w:color="auto" w:fill="auto"/>
            <w:hideMark/>
          </w:tcPr>
          <w:p w14:paraId="03BB10F6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Фонд "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Сколково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"</w:t>
            </w:r>
          </w:p>
        </w:tc>
      </w:tr>
      <w:tr w:rsidR="00BA627A" w:rsidRPr="00BA627A" w14:paraId="2A48EB36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52A53477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Свиридова Наталья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26DA931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Руководитель направления ЭЭ программ в GR дирекции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Schneider</w:t>
            </w:r>
            <w:proofErr w:type="spellEnd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Electric</w:t>
            </w:r>
            <w:proofErr w:type="spellEnd"/>
          </w:p>
        </w:tc>
      </w:tr>
      <w:tr w:rsidR="00BA627A" w:rsidRPr="00BA627A" w14:paraId="65329E64" w14:textId="77777777" w:rsidTr="00BA627A">
        <w:trPr>
          <w:trHeight w:val="20"/>
        </w:trPr>
        <w:tc>
          <w:tcPr>
            <w:tcW w:w="3403" w:type="dxa"/>
            <w:shd w:val="clear" w:color="auto" w:fill="auto"/>
            <w:hideMark/>
          </w:tcPr>
          <w:p w14:paraId="4A745002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Антонова Татьяна Вячеславовна</w:t>
            </w:r>
          </w:p>
        </w:tc>
        <w:tc>
          <w:tcPr>
            <w:tcW w:w="6237" w:type="dxa"/>
            <w:shd w:val="clear" w:color="auto" w:fill="auto"/>
            <w:hideMark/>
          </w:tcPr>
          <w:p w14:paraId="6B2E2AF3" w14:textId="77777777" w:rsidR="001D21BD" w:rsidRPr="00BA627A" w:rsidRDefault="001D21BD" w:rsidP="001D21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A627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Редакция газеты "Московский Комсомолец"</w:t>
            </w:r>
          </w:p>
        </w:tc>
      </w:tr>
    </w:tbl>
    <w:p w14:paraId="255B91A1" w14:textId="77777777" w:rsidR="00791513" w:rsidRPr="000704F8" w:rsidRDefault="00791513" w:rsidP="007B4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1513" w:rsidRPr="000704F8" w:rsidSect="001D21BD">
      <w:footerReference w:type="default" r:id="rId10"/>
      <w:pgSz w:w="11906" w:h="16838"/>
      <w:pgMar w:top="851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F24A2" w14:textId="77777777" w:rsidR="00FF4E09" w:rsidRDefault="00FF4E09" w:rsidP="009F1F8F">
      <w:pPr>
        <w:spacing w:after="0" w:line="240" w:lineRule="auto"/>
      </w:pPr>
      <w:r>
        <w:separator/>
      </w:r>
    </w:p>
  </w:endnote>
  <w:endnote w:type="continuationSeparator" w:id="0">
    <w:p w14:paraId="0163DFD7" w14:textId="77777777" w:rsidR="00FF4E09" w:rsidRDefault="00FF4E09" w:rsidP="009F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3580" w14:textId="4276D3E1" w:rsidR="00596792" w:rsidRDefault="00FA1B78" w:rsidP="00596792">
    <w:pPr>
      <w:pStyle w:val="a9"/>
      <w:ind w:left="-170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B34AE" wp14:editId="76C6DF7F">
              <wp:simplePos x="0" y="0"/>
              <wp:positionH relativeFrom="column">
                <wp:posOffset>1655280</wp:posOffset>
              </wp:positionH>
              <wp:positionV relativeFrom="paragraph">
                <wp:posOffset>2016</wp:posOffset>
              </wp:positionV>
              <wp:extent cx="4802588" cy="811033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2588" cy="811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54C57" w14:textId="5D08FA9B" w:rsidR="00FA1B78" w:rsidRPr="003B7EEC" w:rsidRDefault="00FA1B78" w:rsidP="00E07B4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</w:pPr>
                          <w:r w:rsidRPr="003B7EEC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>Институт региональн</w:t>
                          </w:r>
                          <w:r w:rsidR="001D21BD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>ых</w:t>
                          </w:r>
                          <w:r w:rsidRPr="003B7EEC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1D21BD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>исследований</w:t>
                          </w:r>
                          <w:r w:rsidRPr="003B7EEC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 xml:space="preserve"> и городского планирования НИУ ВШЭ</w:t>
                          </w:r>
                        </w:p>
                        <w:p w14:paraId="5B16F0A4" w14:textId="1D2C77E4" w:rsidR="00FA1B78" w:rsidRPr="003B7EEC" w:rsidRDefault="00FA1B78" w:rsidP="00E07B4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</w:pPr>
                          <w:r w:rsidRPr="003B7EEC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 xml:space="preserve">Москва, </w:t>
                          </w:r>
                          <w:proofErr w:type="spellStart"/>
                          <w:r w:rsidRPr="003B7EEC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>Милютинский</w:t>
                          </w:r>
                          <w:proofErr w:type="spellEnd"/>
                          <w:r w:rsidRPr="003B7EEC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 xml:space="preserve"> пер.д.13 стр.1</w:t>
                          </w:r>
                          <w:r w:rsidR="003B7EEC" w:rsidRPr="003B7EEC">
                            <w:rPr>
                              <w:rFonts w:ascii="Times New Roman" w:hAnsi="Times New Roman" w:cs="Times New Roman"/>
                              <w:i/>
                              <w:color w:val="313240" w:themeColor="text2" w:themeShade="BF"/>
                              <w:sz w:val="18"/>
                              <w:szCs w:val="18"/>
                            </w:rPr>
                            <w:t>, офис 309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130.35pt;margin-top:.15pt;width:378.1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" filled="f" stroked="f" strokeweight=".5pt">
              <v:textbox>
                <w:txbxContent>
                  <w:p w14:paraId="46B54C57" w14:textId="5D08FA9B" w:rsidR="00FA1B78" w:rsidRPr="003B7EEC" w:rsidRDefault="00FA1B78" w:rsidP="00E07B4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</w:pPr>
                    <w:r w:rsidRPr="003B7EEC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>Институт региональн</w:t>
                    </w:r>
                    <w:r w:rsidR="001D21BD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>ых</w:t>
                    </w:r>
                    <w:r w:rsidRPr="003B7EEC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 xml:space="preserve"> </w:t>
                    </w:r>
                    <w:r w:rsidR="001D21BD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>исследований</w:t>
                    </w:r>
                    <w:r w:rsidRPr="003B7EEC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 xml:space="preserve"> и городского планирования НИУ ВШЭ</w:t>
                    </w:r>
                  </w:p>
                  <w:p w14:paraId="5B16F0A4" w14:textId="1D2C77E4" w:rsidR="00FA1B78" w:rsidRPr="003B7EEC" w:rsidRDefault="00FA1B78" w:rsidP="00E07B4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</w:pPr>
                    <w:r w:rsidRPr="003B7EEC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 xml:space="preserve">Москва, </w:t>
                    </w:r>
                    <w:proofErr w:type="spellStart"/>
                    <w:r w:rsidRPr="003B7EEC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>Милютинский</w:t>
                    </w:r>
                    <w:proofErr w:type="spellEnd"/>
                    <w:r w:rsidRPr="003B7EEC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 xml:space="preserve"> пер.д.13 стр.1</w:t>
                    </w:r>
                    <w:r w:rsidR="003B7EEC" w:rsidRPr="003B7EEC">
                      <w:rPr>
                        <w:rFonts w:ascii="Times New Roman" w:hAnsi="Times New Roman" w:cs="Times New Roman"/>
                        <w:i/>
                        <w:color w:val="313240" w:themeColor="text2" w:themeShade="BF"/>
                        <w:sz w:val="18"/>
                        <w:szCs w:val="18"/>
                      </w:rPr>
                      <w:t>, офис 309</w:t>
                    </w:r>
                  </w:p>
                </w:txbxContent>
              </v:textbox>
            </v:shape>
          </w:pict>
        </mc:Fallback>
      </mc:AlternateContent>
    </w:r>
    <w:r w:rsidR="00596792">
      <w:rPr>
        <w:noProof/>
        <w:lang w:eastAsia="ru-RU"/>
      </w:rPr>
      <w:drawing>
        <wp:inline distT="0" distB="0" distL="0" distR="0" wp14:anchorId="35306DCA" wp14:editId="4C1AE4F2">
          <wp:extent cx="7577593" cy="1009816"/>
          <wp:effectExtent l="0" t="0" r="4445" b="0"/>
          <wp:docPr id="3" name="Рисунок 3" descr="C:\Users\Евгения\AppData\Local\Microsoft\Windows\Temporary Internet Files\Content.IE5\O3XLP0E3\MC90043702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Евгения\AppData\Local\Microsoft\Windows\Temporary Internet Files\Content.IE5\O3XLP0E3\MC900437026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65" cy="10098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175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9C7D1" w14:textId="77777777" w:rsidR="00FF4E09" w:rsidRDefault="00FF4E09" w:rsidP="009F1F8F">
      <w:pPr>
        <w:spacing w:after="0" w:line="240" w:lineRule="auto"/>
      </w:pPr>
      <w:r>
        <w:separator/>
      </w:r>
    </w:p>
  </w:footnote>
  <w:footnote w:type="continuationSeparator" w:id="0">
    <w:p w14:paraId="4DB72D0C" w14:textId="77777777" w:rsidR="00FF4E09" w:rsidRDefault="00FF4E09" w:rsidP="009F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C9D"/>
    <w:multiLevelType w:val="hybridMultilevel"/>
    <w:tmpl w:val="0E4E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F31"/>
    <w:multiLevelType w:val="hybridMultilevel"/>
    <w:tmpl w:val="38E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1A17"/>
    <w:multiLevelType w:val="hybridMultilevel"/>
    <w:tmpl w:val="4040338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26787F20"/>
    <w:multiLevelType w:val="hybridMultilevel"/>
    <w:tmpl w:val="14F2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A65"/>
    <w:multiLevelType w:val="hybridMultilevel"/>
    <w:tmpl w:val="E178723E"/>
    <w:lvl w:ilvl="0" w:tplc="321A7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542B"/>
    <w:multiLevelType w:val="hybridMultilevel"/>
    <w:tmpl w:val="93EC2DF6"/>
    <w:lvl w:ilvl="0" w:tplc="041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7C"/>
    <w:rsid w:val="0001617B"/>
    <w:rsid w:val="0005688D"/>
    <w:rsid w:val="000639D6"/>
    <w:rsid w:val="00067A77"/>
    <w:rsid w:val="000704F8"/>
    <w:rsid w:val="00071288"/>
    <w:rsid w:val="000927C6"/>
    <w:rsid w:val="000A6B7C"/>
    <w:rsid w:val="000B7ABA"/>
    <w:rsid w:val="000C4DA3"/>
    <w:rsid w:val="000C5E6A"/>
    <w:rsid w:val="000E12F7"/>
    <w:rsid w:val="001259DD"/>
    <w:rsid w:val="00137D10"/>
    <w:rsid w:val="00153ACA"/>
    <w:rsid w:val="00176DEF"/>
    <w:rsid w:val="0018090E"/>
    <w:rsid w:val="001902EE"/>
    <w:rsid w:val="001C1CB9"/>
    <w:rsid w:val="001D21BD"/>
    <w:rsid w:val="001D3C4B"/>
    <w:rsid w:val="001D3D06"/>
    <w:rsid w:val="00205DB2"/>
    <w:rsid w:val="00214061"/>
    <w:rsid w:val="00221028"/>
    <w:rsid w:val="00222767"/>
    <w:rsid w:val="0024345A"/>
    <w:rsid w:val="00246EB6"/>
    <w:rsid w:val="00250124"/>
    <w:rsid w:val="002521AA"/>
    <w:rsid w:val="00277693"/>
    <w:rsid w:val="00277C92"/>
    <w:rsid w:val="00281871"/>
    <w:rsid w:val="002952A2"/>
    <w:rsid w:val="002A1578"/>
    <w:rsid w:val="002A434C"/>
    <w:rsid w:val="002C0268"/>
    <w:rsid w:val="002D702C"/>
    <w:rsid w:val="002F1838"/>
    <w:rsid w:val="002F242A"/>
    <w:rsid w:val="002F5A9D"/>
    <w:rsid w:val="00316644"/>
    <w:rsid w:val="00323E8F"/>
    <w:rsid w:val="0034211A"/>
    <w:rsid w:val="00363A7F"/>
    <w:rsid w:val="00373774"/>
    <w:rsid w:val="0038613C"/>
    <w:rsid w:val="003B30D5"/>
    <w:rsid w:val="003B7EEC"/>
    <w:rsid w:val="003C526C"/>
    <w:rsid w:val="003D0F79"/>
    <w:rsid w:val="003D585D"/>
    <w:rsid w:val="003E1B80"/>
    <w:rsid w:val="003F0E9D"/>
    <w:rsid w:val="003F1BFA"/>
    <w:rsid w:val="003F6814"/>
    <w:rsid w:val="003F6DCA"/>
    <w:rsid w:val="00422C66"/>
    <w:rsid w:val="004303F3"/>
    <w:rsid w:val="004376A4"/>
    <w:rsid w:val="0044219B"/>
    <w:rsid w:val="00460B0A"/>
    <w:rsid w:val="00495096"/>
    <w:rsid w:val="004A038B"/>
    <w:rsid w:val="004A06CB"/>
    <w:rsid w:val="004A2606"/>
    <w:rsid w:val="004A5F9C"/>
    <w:rsid w:val="004B555B"/>
    <w:rsid w:val="004D5E7F"/>
    <w:rsid w:val="004D64BF"/>
    <w:rsid w:val="004F5453"/>
    <w:rsid w:val="004F7C00"/>
    <w:rsid w:val="00500142"/>
    <w:rsid w:val="0051202E"/>
    <w:rsid w:val="0051777B"/>
    <w:rsid w:val="0054424F"/>
    <w:rsid w:val="00545E8A"/>
    <w:rsid w:val="00562C13"/>
    <w:rsid w:val="00565022"/>
    <w:rsid w:val="00574F2C"/>
    <w:rsid w:val="00587DF6"/>
    <w:rsid w:val="00592930"/>
    <w:rsid w:val="00596792"/>
    <w:rsid w:val="00596A4E"/>
    <w:rsid w:val="005A16D0"/>
    <w:rsid w:val="005D50C4"/>
    <w:rsid w:val="005E69E7"/>
    <w:rsid w:val="005F30C3"/>
    <w:rsid w:val="00604865"/>
    <w:rsid w:val="00617A25"/>
    <w:rsid w:val="00622E58"/>
    <w:rsid w:val="00640F2F"/>
    <w:rsid w:val="006602FB"/>
    <w:rsid w:val="00675A1A"/>
    <w:rsid w:val="00676A5A"/>
    <w:rsid w:val="00681D4B"/>
    <w:rsid w:val="00685C02"/>
    <w:rsid w:val="0069057C"/>
    <w:rsid w:val="00695F9A"/>
    <w:rsid w:val="006B0B90"/>
    <w:rsid w:val="006B27FF"/>
    <w:rsid w:val="006C10EB"/>
    <w:rsid w:val="006C71CF"/>
    <w:rsid w:val="006E70EA"/>
    <w:rsid w:val="006F1DD2"/>
    <w:rsid w:val="007328E1"/>
    <w:rsid w:val="007364FB"/>
    <w:rsid w:val="007531D9"/>
    <w:rsid w:val="00755127"/>
    <w:rsid w:val="0077056C"/>
    <w:rsid w:val="00780CE8"/>
    <w:rsid w:val="00783324"/>
    <w:rsid w:val="00791513"/>
    <w:rsid w:val="00796E04"/>
    <w:rsid w:val="007A6A17"/>
    <w:rsid w:val="007B390E"/>
    <w:rsid w:val="007B4E32"/>
    <w:rsid w:val="007C02AB"/>
    <w:rsid w:val="007C3952"/>
    <w:rsid w:val="007F0500"/>
    <w:rsid w:val="007F2C79"/>
    <w:rsid w:val="007F718A"/>
    <w:rsid w:val="00800AA5"/>
    <w:rsid w:val="0081538E"/>
    <w:rsid w:val="0081668A"/>
    <w:rsid w:val="00830BAC"/>
    <w:rsid w:val="008638E9"/>
    <w:rsid w:val="00865B25"/>
    <w:rsid w:val="00874E93"/>
    <w:rsid w:val="008A336C"/>
    <w:rsid w:val="008A76F5"/>
    <w:rsid w:val="008C706B"/>
    <w:rsid w:val="008D3F37"/>
    <w:rsid w:val="00903EB5"/>
    <w:rsid w:val="00907AC9"/>
    <w:rsid w:val="009240C6"/>
    <w:rsid w:val="00926B8F"/>
    <w:rsid w:val="009271F8"/>
    <w:rsid w:val="009505A3"/>
    <w:rsid w:val="0096163B"/>
    <w:rsid w:val="00964F43"/>
    <w:rsid w:val="00987348"/>
    <w:rsid w:val="00994FD3"/>
    <w:rsid w:val="009950A9"/>
    <w:rsid w:val="009A48E6"/>
    <w:rsid w:val="009C0906"/>
    <w:rsid w:val="009C50E9"/>
    <w:rsid w:val="009C54EF"/>
    <w:rsid w:val="009D02F4"/>
    <w:rsid w:val="009D0C46"/>
    <w:rsid w:val="009D6D47"/>
    <w:rsid w:val="009F1F8F"/>
    <w:rsid w:val="009F67C1"/>
    <w:rsid w:val="00A053BD"/>
    <w:rsid w:val="00A1796C"/>
    <w:rsid w:val="00A225D9"/>
    <w:rsid w:val="00A421FE"/>
    <w:rsid w:val="00A45EBB"/>
    <w:rsid w:val="00A72F4B"/>
    <w:rsid w:val="00A84DA1"/>
    <w:rsid w:val="00AA2BB7"/>
    <w:rsid w:val="00AA5F3B"/>
    <w:rsid w:val="00AB49B5"/>
    <w:rsid w:val="00AD1575"/>
    <w:rsid w:val="00AE0A25"/>
    <w:rsid w:val="00AF2F8B"/>
    <w:rsid w:val="00B10376"/>
    <w:rsid w:val="00B3282F"/>
    <w:rsid w:val="00B41A89"/>
    <w:rsid w:val="00B5690C"/>
    <w:rsid w:val="00B610F4"/>
    <w:rsid w:val="00B670D0"/>
    <w:rsid w:val="00B763A0"/>
    <w:rsid w:val="00B77CA6"/>
    <w:rsid w:val="00BA1857"/>
    <w:rsid w:val="00BA627A"/>
    <w:rsid w:val="00BB55B3"/>
    <w:rsid w:val="00BD3F3E"/>
    <w:rsid w:val="00BD4F82"/>
    <w:rsid w:val="00C106A7"/>
    <w:rsid w:val="00C1795C"/>
    <w:rsid w:val="00C428DC"/>
    <w:rsid w:val="00C52791"/>
    <w:rsid w:val="00C56294"/>
    <w:rsid w:val="00C61E3E"/>
    <w:rsid w:val="00C632A5"/>
    <w:rsid w:val="00C66EF6"/>
    <w:rsid w:val="00C75459"/>
    <w:rsid w:val="00C76231"/>
    <w:rsid w:val="00C77147"/>
    <w:rsid w:val="00C803A9"/>
    <w:rsid w:val="00CA47A5"/>
    <w:rsid w:val="00CB599E"/>
    <w:rsid w:val="00CC2E5B"/>
    <w:rsid w:val="00CD09DE"/>
    <w:rsid w:val="00CD5A7D"/>
    <w:rsid w:val="00CE0378"/>
    <w:rsid w:val="00D01B3A"/>
    <w:rsid w:val="00D33BAE"/>
    <w:rsid w:val="00D41E02"/>
    <w:rsid w:val="00D51764"/>
    <w:rsid w:val="00D73C97"/>
    <w:rsid w:val="00D93789"/>
    <w:rsid w:val="00DA1E07"/>
    <w:rsid w:val="00DB611E"/>
    <w:rsid w:val="00DC1DD5"/>
    <w:rsid w:val="00DC26F5"/>
    <w:rsid w:val="00DC3763"/>
    <w:rsid w:val="00DC7355"/>
    <w:rsid w:val="00DC7850"/>
    <w:rsid w:val="00DD6EE8"/>
    <w:rsid w:val="00DE236A"/>
    <w:rsid w:val="00DE2987"/>
    <w:rsid w:val="00DE5153"/>
    <w:rsid w:val="00DE652A"/>
    <w:rsid w:val="00DF4292"/>
    <w:rsid w:val="00E0584C"/>
    <w:rsid w:val="00E07B4C"/>
    <w:rsid w:val="00E12997"/>
    <w:rsid w:val="00E203F8"/>
    <w:rsid w:val="00E21C94"/>
    <w:rsid w:val="00E22D05"/>
    <w:rsid w:val="00E23AB9"/>
    <w:rsid w:val="00E23F1D"/>
    <w:rsid w:val="00E315EA"/>
    <w:rsid w:val="00E3587A"/>
    <w:rsid w:val="00E64C2F"/>
    <w:rsid w:val="00E81343"/>
    <w:rsid w:val="00E83C16"/>
    <w:rsid w:val="00E87E4C"/>
    <w:rsid w:val="00E92196"/>
    <w:rsid w:val="00ED2FFA"/>
    <w:rsid w:val="00EE4E73"/>
    <w:rsid w:val="00F12F66"/>
    <w:rsid w:val="00F222E1"/>
    <w:rsid w:val="00F42F3F"/>
    <w:rsid w:val="00F475D5"/>
    <w:rsid w:val="00F50617"/>
    <w:rsid w:val="00F548D7"/>
    <w:rsid w:val="00F770A1"/>
    <w:rsid w:val="00F839AC"/>
    <w:rsid w:val="00FA1B78"/>
    <w:rsid w:val="00FA7F04"/>
    <w:rsid w:val="00FC7E14"/>
    <w:rsid w:val="00FD56CC"/>
    <w:rsid w:val="00FD5B0C"/>
    <w:rsid w:val="00FF4E0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CE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390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F1F8F"/>
    <w:pPr>
      <w:ind w:left="720"/>
      <w:contextualSpacing/>
    </w:pPr>
  </w:style>
  <w:style w:type="character" w:styleId="a5">
    <w:name w:val="Strong"/>
    <w:basedOn w:val="a0"/>
    <w:uiPriority w:val="22"/>
    <w:qFormat/>
    <w:rsid w:val="009F1F8F"/>
    <w:rPr>
      <w:b/>
      <w:bCs/>
    </w:rPr>
  </w:style>
  <w:style w:type="character" w:customStyle="1" w:styleId="apple-converted-space">
    <w:name w:val="apple-converted-space"/>
    <w:basedOn w:val="a0"/>
    <w:rsid w:val="009F1F8F"/>
  </w:style>
  <w:style w:type="character" w:styleId="a6">
    <w:name w:val="Hyperlink"/>
    <w:basedOn w:val="a0"/>
    <w:uiPriority w:val="99"/>
    <w:unhideWhenUsed/>
    <w:rsid w:val="009F1F8F"/>
    <w:rPr>
      <w:color w:val="0000FF"/>
      <w:u w:val="single"/>
    </w:rPr>
  </w:style>
  <w:style w:type="character" w:customStyle="1" w:styleId="skypepnhrightspan">
    <w:name w:val="skype_pnh_right_span"/>
    <w:basedOn w:val="a0"/>
    <w:rsid w:val="009F1F8F"/>
  </w:style>
  <w:style w:type="paragraph" w:styleId="a7">
    <w:name w:val="header"/>
    <w:basedOn w:val="a"/>
    <w:link w:val="a8"/>
    <w:uiPriority w:val="99"/>
    <w:unhideWhenUsed/>
    <w:rsid w:val="009F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F8F"/>
  </w:style>
  <w:style w:type="paragraph" w:styleId="a9">
    <w:name w:val="footer"/>
    <w:basedOn w:val="a"/>
    <w:link w:val="aa"/>
    <w:uiPriority w:val="99"/>
    <w:unhideWhenUsed/>
    <w:rsid w:val="009F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F8F"/>
  </w:style>
  <w:style w:type="character" w:styleId="ab">
    <w:name w:val="FollowedHyperlink"/>
    <w:basedOn w:val="a0"/>
    <w:uiPriority w:val="99"/>
    <w:semiHidden/>
    <w:unhideWhenUsed/>
    <w:rsid w:val="00246EB6"/>
    <w:rPr>
      <w:color w:val="C2A874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7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521A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521A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7328E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328E1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732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390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F1F8F"/>
    <w:pPr>
      <w:ind w:left="720"/>
      <w:contextualSpacing/>
    </w:pPr>
  </w:style>
  <w:style w:type="character" w:styleId="a5">
    <w:name w:val="Strong"/>
    <w:basedOn w:val="a0"/>
    <w:uiPriority w:val="22"/>
    <w:qFormat/>
    <w:rsid w:val="009F1F8F"/>
    <w:rPr>
      <w:b/>
      <w:bCs/>
    </w:rPr>
  </w:style>
  <w:style w:type="character" w:customStyle="1" w:styleId="apple-converted-space">
    <w:name w:val="apple-converted-space"/>
    <w:basedOn w:val="a0"/>
    <w:rsid w:val="009F1F8F"/>
  </w:style>
  <w:style w:type="character" w:styleId="a6">
    <w:name w:val="Hyperlink"/>
    <w:basedOn w:val="a0"/>
    <w:uiPriority w:val="99"/>
    <w:unhideWhenUsed/>
    <w:rsid w:val="009F1F8F"/>
    <w:rPr>
      <w:color w:val="0000FF"/>
      <w:u w:val="single"/>
    </w:rPr>
  </w:style>
  <w:style w:type="character" w:customStyle="1" w:styleId="skypepnhrightspan">
    <w:name w:val="skype_pnh_right_span"/>
    <w:basedOn w:val="a0"/>
    <w:rsid w:val="009F1F8F"/>
  </w:style>
  <w:style w:type="paragraph" w:styleId="a7">
    <w:name w:val="header"/>
    <w:basedOn w:val="a"/>
    <w:link w:val="a8"/>
    <w:uiPriority w:val="99"/>
    <w:unhideWhenUsed/>
    <w:rsid w:val="009F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F8F"/>
  </w:style>
  <w:style w:type="paragraph" w:styleId="a9">
    <w:name w:val="footer"/>
    <w:basedOn w:val="a"/>
    <w:link w:val="aa"/>
    <w:uiPriority w:val="99"/>
    <w:unhideWhenUsed/>
    <w:rsid w:val="009F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F8F"/>
  </w:style>
  <w:style w:type="character" w:styleId="ab">
    <w:name w:val="FollowedHyperlink"/>
    <w:basedOn w:val="a0"/>
    <w:uiPriority w:val="99"/>
    <w:semiHidden/>
    <w:unhideWhenUsed/>
    <w:rsid w:val="00246EB6"/>
    <w:rPr>
      <w:color w:val="C2A874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7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521A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521A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7328E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328E1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732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1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33">
              <w:marLeft w:val="0"/>
              <w:marRight w:val="150"/>
              <w:marTop w:val="150"/>
              <w:marBottom w:val="15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21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8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3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185B4"/>
            <w:right w:val="none" w:sz="0" w:space="0" w:color="auto"/>
          </w:divBdr>
          <w:divsChild>
            <w:div w:id="1781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08E6-F0AE-492D-A422-CDFF9556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Евгения Геннадьевна</dc:creator>
  <cp:lastModifiedBy>Евгений</cp:lastModifiedBy>
  <cp:revision>5</cp:revision>
  <cp:lastPrinted>2014-04-09T09:27:00Z</cp:lastPrinted>
  <dcterms:created xsi:type="dcterms:W3CDTF">2014-04-11T09:38:00Z</dcterms:created>
  <dcterms:modified xsi:type="dcterms:W3CDTF">2014-04-15T15:14:00Z</dcterms:modified>
</cp:coreProperties>
</file>